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1" w:rsidRPr="00570107" w:rsidRDefault="00C81881" w:rsidP="00C81881">
      <w:pPr>
        <w:rPr>
          <w:rFonts w:ascii="Calibri" w:hAnsi="Calibri"/>
          <w:b/>
          <w:color w:val="002060"/>
          <w:sz w:val="22"/>
          <w:szCs w:val="22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-175895</wp:posOffset>
            </wp:positionV>
            <wp:extent cx="2447925" cy="1371600"/>
            <wp:effectExtent l="19050" t="0" r="9525" b="0"/>
            <wp:wrapSquare wrapText="right"/>
            <wp:docPr id="3" name="Рисунок 4" descr="YantourLogo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ntourLogo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                                                    </w:t>
      </w:r>
      <w:r w:rsidRPr="00570107">
        <w:rPr>
          <w:rFonts w:ascii="Calibri" w:hAnsi="Calibri"/>
          <w:b/>
          <w:color w:val="002060"/>
          <w:sz w:val="22"/>
          <w:szCs w:val="22"/>
        </w:rPr>
        <w:t>Украина</w:t>
      </w:r>
    </w:p>
    <w:p w:rsidR="00C81881" w:rsidRPr="00570107" w:rsidRDefault="00C81881" w:rsidP="00C81881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    </w:t>
      </w:r>
      <w:r w:rsidRPr="00570107">
        <w:rPr>
          <w:rFonts w:ascii="Calibri" w:hAnsi="Calibri"/>
          <w:b/>
          <w:color w:val="002060"/>
          <w:sz w:val="22"/>
          <w:szCs w:val="22"/>
        </w:rPr>
        <w:t>г. Ровно, ул. Черновола, 50</w:t>
      </w:r>
    </w:p>
    <w:p w:rsidR="00C81881" w:rsidRPr="00570107" w:rsidRDefault="00C81881" w:rsidP="00C81881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   </w:t>
      </w:r>
      <w:r w:rsidRPr="00570107">
        <w:rPr>
          <w:rFonts w:ascii="Calibri" w:hAnsi="Calibri"/>
          <w:b/>
          <w:color w:val="002060"/>
          <w:sz w:val="22"/>
          <w:szCs w:val="22"/>
        </w:rPr>
        <w:t>тел. 044 355 15 00</w:t>
      </w:r>
    </w:p>
    <w:p w:rsidR="00C81881" w:rsidRDefault="00C81881" w:rsidP="00C81881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</w:t>
      </w:r>
      <w:hyperlink r:id="rId6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info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C81881" w:rsidRPr="00570107" w:rsidRDefault="00C81881" w:rsidP="00C81881">
      <w:pPr>
        <w:rPr>
          <w:rFonts w:ascii="Calibri" w:hAnsi="Calibri"/>
          <w:b/>
          <w:color w:val="002060"/>
          <w:sz w:val="22"/>
          <w:szCs w:val="22"/>
        </w:rPr>
      </w:pPr>
      <w:r>
        <w:rPr>
          <w:rFonts w:ascii="Calibri" w:hAnsi="Calibri"/>
          <w:b/>
          <w:color w:val="002060"/>
          <w:sz w:val="22"/>
          <w:szCs w:val="22"/>
          <w:lang w:val="en-US"/>
        </w:rPr>
        <w:t xml:space="preserve">                                                                </w:t>
      </w:r>
      <w:hyperlink r:id="rId7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manager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375CF9" w:rsidRPr="00C81881" w:rsidRDefault="00C81881" w:rsidP="00C81881"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         </w:t>
      </w:r>
      <w:r w:rsidRPr="00C81881">
        <w:rPr>
          <w:rFonts w:ascii="Calibri" w:hAnsi="Calibri"/>
          <w:b/>
          <w:color w:val="002060"/>
          <w:sz w:val="22"/>
          <w:szCs w:val="22"/>
        </w:rPr>
        <w:t xml:space="preserve">    </w:t>
      </w:r>
    </w:p>
    <w:p w:rsidR="00D80D5B" w:rsidRPr="00C81881" w:rsidRDefault="00D80D5B"/>
    <w:p w:rsidR="00D80D5B" w:rsidRPr="00C81881" w:rsidRDefault="00D80D5B"/>
    <w:p w:rsidR="00D80D5B" w:rsidRDefault="00D80D5B" w:rsidP="00D80D5B">
      <w:pPr>
        <w:jc w:val="center"/>
        <w:rPr>
          <w:b/>
          <w:sz w:val="28"/>
          <w:szCs w:val="28"/>
          <w:lang w:val="pl-PL"/>
        </w:rPr>
      </w:pPr>
      <w:r w:rsidRPr="00D80D5B">
        <w:rPr>
          <w:b/>
          <w:sz w:val="28"/>
          <w:szCs w:val="28"/>
          <w:lang w:val="pl-PL"/>
        </w:rPr>
        <w:t>Ośrodek Wypoczynkowy Wanta</w:t>
      </w:r>
    </w:p>
    <w:p w:rsidR="00D80D5B" w:rsidRDefault="001A2DAF" w:rsidP="00D80D5B">
      <w:pPr>
        <w:jc w:val="center"/>
        <w:rPr>
          <w:sz w:val="28"/>
          <w:szCs w:val="28"/>
          <w:lang w:val="pl-PL"/>
        </w:rPr>
      </w:pPr>
      <w:hyperlink r:id="rId8" w:history="1">
        <w:r w:rsidR="00D80D5B" w:rsidRPr="00964335">
          <w:rPr>
            <w:rStyle w:val="a3"/>
            <w:sz w:val="28"/>
            <w:szCs w:val="28"/>
            <w:lang w:val="pl-PL"/>
          </w:rPr>
          <w:t>www.wanta.pl</w:t>
        </w:r>
      </w:hyperlink>
    </w:p>
    <w:p w:rsidR="00D80D5B" w:rsidRDefault="00D80D5B">
      <w:pPr>
        <w:rPr>
          <w:sz w:val="28"/>
          <w:szCs w:val="28"/>
          <w:lang w:val="pl-PL"/>
        </w:rPr>
      </w:pPr>
    </w:p>
    <w:p w:rsidR="00D80D5B" w:rsidRDefault="00D80D5B">
      <w:pPr>
        <w:rPr>
          <w:sz w:val="28"/>
          <w:szCs w:val="28"/>
          <w:lang w:val="pl-PL"/>
        </w:rPr>
      </w:pPr>
    </w:p>
    <w:p w:rsidR="00D80D5B" w:rsidRDefault="00D80D5B">
      <w:pPr>
        <w:rPr>
          <w:sz w:val="28"/>
          <w:szCs w:val="28"/>
          <w:lang w:val="pl-PL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 xml:space="preserve">Пансионат </w:t>
      </w:r>
      <w:r w:rsidRPr="00D80D5B">
        <w:rPr>
          <w:rFonts w:ascii="Arial" w:hAnsi="Arial" w:cs="Arial"/>
          <w:sz w:val="20"/>
          <w:szCs w:val="20"/>
          <w:lang w:val="pl-PL" w:eastAsia="uk-UA"/>
        </w:rPr>
        <w:t>Wanta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находится в спокойном тихом районе Закопане  всего в 5 минутах ходьбы от ул. Крупувки, в 10 минутах ходьбы от туристических трасс и в 20 минутах – от горнолыжного комплекса </w:t>
      </w:r>
      <w:r w:rsidRPr="00D80D5B">
        <w:rPr>
          <w:rFonts w:ascii="Arial" w:hAnsi="Arial" w:cs="Arial"/>
          <w:sz w:val="20"/>
          <w:szCs w:val="20"/>
          <w:lang w:val="pl-PL" w:eastAsia="uk-UA"/>
        </w:rPr>
        <w:t>Wielka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  <w:r w:rsidRPr="00D80D5B">
        <w:rPr>
          <w:rFonts w:ascii="Arial" w:hAnsi="Arial" w:cs="Arial"/>
          <w:sz w:val="20"/>
          <w:szCs w:val="20"/>
          <w:lang w:val="pl-PL" w:eastAsia="uk-UA"/>
        </w:rPr>
        <w:t>Krokiew</w:t>
      </w:r>
      <w:r w:rsidRPr="00D80D5B">
        <w:rPr>
          <w:rFonts w:ascii="Arial" w:hAnsi="Arial" w:cs="Arial"/>
          <w:sz w:val="20"/>
          <w:szCs w:val="20"/>
          <w:lang w:eastAsia="uk-UA"/>
        </w:rPr>
        <w:t>.</w:t>
      </w:r>
    </w:p>
    <w:p w:rsidR="00D80D5B" w:rsidRPr="00D80D5B" w:rsidRDefault="00D80D5B" w:rsidP="00D80D5B">
      <w:pPr>
        <w:ind w:left="-142"/>
        <w:rPr>
          <w:rFonts w:ascii="Arial" w:hAnsi="Arial" w:cs="Arial"/>
          <w:b/>
          <w:sz w:val="28"/>
          <w:szCs w:val="28"/>
          <w:lang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eastAsia="uk-UA"/>
        </w:rPr>
      </w:pPr>
      <w:r w:rsidRPr="00D80D5B">
        <w:rPr>
          <w:rFonts w:ascii="Arial" w:hAnsi="Arial" w:cs="Arial"/>
          <w:b/>
          <w:sz w:val="20"/>
          <w:szCs w:val="20"/>
          <w:lang w:eastAsia="uk-UA"/>
        </w:rPr>
        <w:t>Расположение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Шимашкова – 3600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Носаль – 4500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Анталувка, Козинец – 1300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Харенда – 6400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Каспровы Верх – 2000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центр Закопане – 750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 xml:space="preserve">- </w:t>
      </w:r>
      <w:proofErr w:type="gramStart"/>
      <w:r w:rsidRPr="00D80D5B">
        <w:rPr>
          <w:rFonts w:ascii="Arial" w:hAnsi="Arial" w:cs="Arial"/>
          <w:sz w:val="20"/>
          <w:szCs w:val="20"/>
          <w:lang w:eastAsia="uk-UA"/>
        </w:rPr>
        <w:t>ж</w:t>
      </w:r>
      <w:proofErr w:type="gramEnd"/>
      <w:r w:rsidRPr="00D80D5B">
        <w:rPr>
          <w:rFonts w:ascii="Arial" w:hAnsi="Arial" w:cs="Arial"/>
          <w:sz w:val="20"/>
          <w:szCs w:val="20"/>
          <w:lang w:eastAsia="uk-UA"/>
        </w:rPr>
        <w:t>/д и автовокзал – 2300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бассейн – 1300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аквапарк – 1300 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 xml:space="preserve">- Аэропорт Краков – 115 км; 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Аэропорт Попрад – 70 км;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- Аэропорт Катовице (Пыжовице) – 205 км;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eastAsia="uk-UA"/>
        </w:rPr>
      </w:pPr>
      <w:r w:rsidRPr="00D80D5B">
        <w:rPr>
          <w:rFonts w:ascii="Arial" w:hAnsi="Arial" w:cs="Arial"/>
          <w:b/>
          <w:sz w:val="20"/>
          <w:szCs w:val="20"/>
          <w:lang w:eastAsia="uk-UA"/>
        </w:rPr>
        <w:t>Типы номеров</w:t>
      </w:r>
      <w:proofErr w:type="gramStart"/>
      <w:r w:rsidRPr="00D80D5B">
        <w:rPr>
          <w:rFonts w:ascii="Arial" w:hAnsi="Arial" w:cs="Arial"/>
          <w:b/>
          <w:sz w:val="20"/>
          <w:szCs w:val="20"/>
          <w:lang w:eastAsia="uk-UA"/>
        </w:rPr>
        <w:t xml:space="preserve"> :</w:t>
      </w:r>
      <w:proofErr w:type="gramEnd"/>
      <w:r w:rsidRPr="00D80D5B">
        <w:rPr>
          <w:rFonts w:ascii="Arial" w:hAnsi="Arial" w:cs="Arial"/>
          <w:b/>
          <w:sz w:val="20"/>
          <w:szCs w:val="20"/>
          <w:lang w:eastAsia="uk-UA"/>
        </w:rPr>
        <w:t xml:space="preserve">                                                  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val="pl-PL" w:eastAsia="uk-UA"/>
        </w:rPr>
        <w:t>DBL</w:t>
      </w:r>
      <w:r w:rsidRPr="00D80D5B">
        <w:rPr>
          <w:rFonts w:ascii="Arial" w:hAnsi="Arial" w:cs="Arial"/>
          <w:sz w:val="20"/>
          <w:szCs w:val="20"/>
          <w:lang w:eastAsia="uk-UA"/>
        </w:rPr>
        <w:t>/</w:t>
      </w:r>
      <w:r w:rsidRPr="00D80D5B">
        <w:rPr>
          <w:rFonts w:ascii="Arial" w:hAnsi="Arial" w:cs="Arial"/>
          <w:sz w:val="20"/>
          <w:szCs w:val="20"/>
          <w:lang w:val="pl-PL" w:eastAsia="uk-UA"/>
        </w:rPr>
        <w:t>TWIN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                                                                         </w:t>
      </w:r>
      <w:r w:rsidRPr="00D80D5B">
        <w:rPr>
          <w:rFonts w:ascii="Arial" w:hAnsi="Arial" w:cs="Arial"/>
          <w:sz w:val="20"/>
          <w:szCs w:val="20"/>
          <w:lang w:eastAsia="uk-UA"/>
        </w:rPr>
        <w:tab/>
        <w:t xml:space="preserve">   </w:t>
      </w:r>
      <w:r w:rsidRPr="00D80D5B">
        <w:rPr>
          <w:rFonts w:ascii="Arial" w:hAnsi="Arial" w:cs="Arial"/>
          <w:sz w:val="20"/>
          <w:szCs w:val="20"/>
          <w:lang w:eastAsia="uk-UA"/>
        </w:rPr>
        <w:tab/>
      </w:r>
      <w:r w:rsidRPr="00D80D5B">
        <w:rPr>
          <w:rFonts w:ascii="Arial" w:hAnsi="Arial" w:cs="Arial"/>
          <w:sz w:val="20"/>
          <w:szCs w:val="20"/>
          <w:lang w:eastAsia="uk-UA"/>
        </w:rPr>
        <w:tab/>
      </w:r>
      <w:r w:rsidRPr="00D80D5B">
        <w:rPr>
          <w:rFonts w:ascii="Arial" w:hAnsi="Arial" w:cs="Arial"/>
          <w:sz w:val="20"/>
          <w:szCs w:val="20"/>
          <w:lang w:eastAsia="uk-UA"/>
        </w:rPr>
        <w:tab/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val="pl-PL" w:eastAsia="uk-UA"/>
        </w:rPr>
        <w:t>TRPL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val="pl-PL" w:eastAsia="uk-UA"/>
        </w:rPr>
        <w:t>QUAD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eastAsia="uk-UA"/>
        </w:rPr>
      </w:pPr>
      <w:r w:rsidRPr="00D80D5B">
        <w:rPr>
          <w:rFonts w:ascii="Arial" w:hAnsi="Arial" w:cs="Arial"/>
          <w:b/>
          <w:sz w:val="20"/>
          <w:szCs w:val="20"/>
          <w:lang w:eastAsia="uk-UA"/>
        </w:rPr>
        <w:t>Питание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val="pl-PL"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BB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val="pl-PL"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val="pl-PL"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val="pl-PL"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val="pl-PL" w:eastAsia="uk-UA"/>
        </w:rPr>
      </w:pPr>
      <w:r w:rsidRPr="00D80D5B">
        <w:rPr>
          <w:rFonts w:ascii="Arial" w:hAnsi="Arial" w:cs="Arial"/>
          <w:b/>
          <w:sz w:val="20"/>
          <w:szCs w:val="20"/>
          <w:lang w:eastAsia="uk-UA"/>
        </w:rPr>
        <w:t xml:space="preserve">В номере: </w:t>
      </w:r>
    </w:p>
    <w:p w:rsidR="00D80D5B" w:rsidRPr="00D80D5B" w:rsidRDefault="00D80D5B" w:rsidP="00D80D5B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val="pl-PL" w:eastAsia="uk-UA"/>
        </w:rPr>
        <w:t>TV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  <w:r w:rsidRPr="00D80D5B">
        <w:rPr>
          <w:rFonts w:ascii="Arial" w:hAnsi="Arial" w:cs="Arial"/>
          <w:sz w:val="20"/>
          <w:szCs w:val="20"/>
          <w:lang w:val="pl-PL" w:eastAsia="uk-UA"/>
        </w:rPr>
        <w:t>SAT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, </w:t>
      </w:r>
    </w:p>
    <w:p w:rsidR="00D80D5B" w:rsidRPr="00D80D5B" w:rsidRDefault="00D80D5B" w:rsidP="00D80D5B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 xml:space="preserve">телефон, </w:t>
      </w:r>
    </w:p>
    <w:p w:rsidR="00D80D5B" w:rsidRPr="00D80D5B" w:rsidRDefault="00D80D5B" w:rsidP="00D80D5B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 xml:space="preserve">радио, </w:t>
      </w:r>
    </w:p>
    <w:p w:rsidR="00D80D5B" w:rsidRPr="00D80D5B" w:rsidRDefault="00D80D5B" w:rsidP="00D80D5B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 xml:space="preserve">ванная комната, </w:t>
      </w:r>
    </w:p>
    <w:p w:rsidR="00D80D5B" w:rsidRPr="00D80D5B" w:rsidRDefault="00D80D5B" w:rsidP="00D80D5B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балкон. Большинство номеров с видом на горы.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eastAsia="uk-UA"/>
        </w:rPr>
      </w:pPr>
      <w:r w:rsidRPr="00D80D5B">
        <w:rPr>
          <w:rFonts w:ascii="Arial" w:hAnsi="Arial" w:cs="Arial"/>
          <w:b/>
          <w:sz w:val="20"/>
          <w:szCs w:val="20"/>
          <w:lang w:eastAsia="uk-UA"/>
        </w:rPr>
        <w:t>На территории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ресторан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бар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конференц-зал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помещение для хранения спортинвентаря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бильярд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небольшой спортзал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настольный теннис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  <w:r w:rsidRPr="00D80D5B">
        <w:rPr>
          <w:rFonts w:ascii="Arial" w:hAnsi="Arial" w:cs="Arial"/>
          <w:sz w:val="20"/>
          <w:szCs w:val="20"/>
          <w:lang w:eastAsia="uk-UA"/>
        </w:rPr>
        <w:t xml:space="preserve"> 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lastRenderedPageBreak/>
        <w:t>интернет Wi-Fi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детская игровая площадка</w:t>
      </w:r>
      <w:r w:rsidRPr="00D80D5B">
        <w:rPr>
          <w:rFonts w:ascii="Arial" w:hAnsi="Arial" w:cs="Arial"/>
          <w:sz w:val="20"/>
          <w:szCs w:val="20"/>
          <w:lang w:val="pl-PL" w:eastAsia="uk-UA"/>
        </w:rPr>
        <w:t>;</w:t>
      </w:r>
    </w:p>
    <w:p w:rsidR="00D80D5B" w:rsidRPr="00D80D5B" w:rsidRDefault="00D80D5B" w:rsidP="00D80D5B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  <w:lang w:eastAsia="uk-UA"/>
        </w:rPr>
      </w:pPr>
      <w:r w:rsidRPr="00D80D5B">
        <w:rPr>
          <w:rFonts w:ascii="Arial" w:hAnsi="Arial" w:cs="Arial"/>
          <w:sz w:val="20"/>
          <w:szCs w:val="20"/>
          <w:lang w:eastAsia="uk-UA"/>
        </w:rPr>
        <w:t>паркинг.</w:t>
      </w:r>
    </w:p>
    <w:p w:rsidR="00D80D5B" w:rsidRPr="00D80D5B" w:rsidRDefault="00D80D5B" w:rsidP="00D80D5B">
      <w:pPr>
        <w:ind w:left="-142"/>
        <w:rPr>
          <w:rFonts w:ascii="Arial" w:hAnsi="Arial" w:cs="Arial"/>
          <w:sz w:val="20"/>
          <w:szCs w:val="20"/>
          <w:lang w:eastAsia="uk-UA"/>
        </w:rPr>
      </w:pPr>
    </w:p>
    <w:p w:rsidR="00D80D5B" w:rsidRDefault="00D80D5B" w:rsidP="00D80D5B">
      <w:pPr>
        <w:ind w:left="-142"/>
        <w:rPr>
          <w:rFonts w:ascii="Arial" w:hAnsi="Arial" w:cs="Arial"/>
          <w:sz w:val="20"/>
          <w:szCs w:val="20"/>
          <w:lang w:val="pl-PL" w:eastAsia="uk-UA"/>
        </w:rPr>
      </w:pPr>
      <w:r w:rsidRPr="00D80D5B">
        <w:rPr>
          <w:rFonts w:ascii="Arial" w:hAnsi="Arial" w:cs="Arial"/>
          <w:b/>
          <w:sz w:val="20"/>
          <w:szCs w:val="20"/>
          <w:lang w:eastAsia="uk-UA"/>
        </w:rPr>
        <w:t xml:space="preserve">Адрес: </w:t>
      </w:r>
      <w:r w:rsidRPr="00D80D5B">
        <w:rPr>
          <w:rFonts w:ascii="Arial" w:hAnsi="Arial" w:cs="Arial"/>
          <w:sz w:val="20"/>
          <w:szCs w:val="20"/>
          <w:lang w:eastAsia="uk-UA"/>
        </w:rPr>
        <w:t>ul. Tetmajera 24, 34-500 Zakopane</w:t>
      </w:r>
    </w:p>
    <w:p w:rsid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val="pl-PL" w:eastAsia="uk-UA"/>
        </w:rPr>
      </w:pPr>
    </w:p>
    <w:p w:rsidR="00D80D5B" w:rsidRDefault="00D80D5B" w:rsidP="00D80D5B">
      <w:pPr>
        <w:pStyle w:val="a7"/>
        <w:rPr>
          <w:b/>
          <w:sz w:val="18"/>
          <w:szCs w:val="18"/>
          <w:lang w:eastAsia="pl-PL"/>
        </w:rPr>
      </w:pPr>
      <w:r w:rsidRPr="00B36572">
        <w:rPr>
          <w:b/>
          <w:color w:val="F21010"/>
          <w:lang w:eastAsia="pl-PL"/>
        </w:rPr>
        <w:t>Проживание</w:t>
      </w:r>
      <w:proofErr w:type="gramStart"/>
      <w:r w:rsidRPr="00B36572">
        <w:rPr>
          <w:b/>
          <w:color w:val="F21010"/>
          <w:lang w:eastAsia="pl-PL"/>
        </w:rPr>
        <w:t xml:space="preserve"> :</w:t>
      </w:r>
      <w:proofErr w:type="gramEnd"/>
      <w:r w:rsidRPr="00B36572">
        <w:rPr>
          <w:b/>
          <w:color w:val="F21010"/>
          <w:lang w:eastAsia="pl-PL"/>
        </w:rPr>
        <w:t xml:space="preserve"> 27.12.2015 - 03.01.2016</w:t>
      </w:r>
    </w:p>
    <w:p w:rsidR="00D80D5B" w:rsidRDefault="00D80D5B" w:rsidP="00D80D5B">
      <w:pPr>
        <w:pStyle w:val="a7"/>
        <w:rPr>
          <w:b/>
          <w:lang w:eastAsia="pl-PL"/>
        </w:rPr>
      </w:pPr>
      <w:r w:rsidRPr="00B36572">
        <w:rPr>
          <w:b/>
          <w:lang w:val="pl-PL" w:eastAsia="pl-PL"/>
        </w:rPr>
        <w:t>DBL</w:t>
      </w:r>
      <w:r w:rsidRPr="00B36572">
        <w:rPr>
          <w:b/>
          <w:lang w:eastAsia="pl-PL"/>
        </w:rPr>
        <w:t>/</w:t>
      </w:r>
      <w:r w:rsidR="00EC0218">
        <w:rPr>
          <w:b/>
          <w:lang w:val="pl-PL" w:eastAsia="pl-PL"/>
        </w:rPr>
        <w:t>H</w:t>
      </w:r>
      <w:r w:rsidRPr="00B36572">
        <w:rPr>
          <w:b/>
          <w:lang w:val="pl-PL" w:eastAsia="pl-PL"/>
        </w:rPr>
        <w:t>B</w:t>
      </w:r>
      <w:r w:rsidRPr="00B36572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>
        <w:rPr>
          <w:b/>
          <w:lang w:eastAsia="pl-PL"/>
        </w:rPr>
        <w:t xml:space="preserve">   </w:t>
      </w:r>
      <w:r w:rsidR="00C81881">
        <w:rPr>
          <w:b/>
          <w:lang w:val="pl-PL" w:eastAsia="pl-PL"/>
        </w:rPr>
        <w:t>672</w:t>
      </w:r>
      <w:r w:rsidRPr="00B36572">
        <w:rPr>
          <w:b/>
          <w:lang w:eastAsia="pl-PL"/>
        </w:rPr>
        <w:t xml:space="preserve"> евро</w:t>
      </w:r>
    </w:p>
    <w:p w:rsidR="00EC0218" w:rsidRPr="00126E0B" w:rsidRDefault="00D80D5B" w:rsidP="00D80D5B">
      <w:pPr>
        <w:pStyle w:val="a7"/>
        <w:rPr>
          <w:b/>
          <w:lang w:eastAsia="pl-PL"/>
        </w:rPr>
      </w:pPr>
      <w:r w:rsidRPr="00B36572">
        <w:rPr>
          <w:b/>
          <w:lang w:val="pl-PL" w:eastAsia="pl-PL"/>
        </w:rPr>
        <w:t>TRPL</w:t>
      </w:r>
      <w:r w:rsidRPr="00B36572">
        <w:rPr>
          <w:b/>
          <w:lang w:eastAsia="pl-PL"/>
        </w:rPr>
        <w:t>/</w:t>
      </w:r>
      <w:r w:rsidR="00EC0218">
        <w:rPr>
          <w:b/>
          <w:lang w:val="pl-PL" w:eastAsia="pl-PL"/>
        </w:rPr>
        <w:t>H</w:t>
      </w:r>
      <w:r w:rsidRPr="00B36572">
        <w:rPr>
          <w:b/>
          <w:lang w:val="pl-PL" w:eastAsia="pl-PL"/>
        </w:rPr>
        <w:t>B</w:t>
      </w:r>
      <w:r>
        <w:rPr>
          <w:b/>
          <w:lang w:eastAsia="pl-PL"/>
        </w:rPr>
        <w:t xml:space="preserve">   </w:t>
      </w:r>
      <w:r w:rsidR="00C81881">
        <w:rPr>
          <w:b/>
          <w:lang w:val="en-US" w:eastAsia="pl-PL"/>
        </w:rPr>
        <w:t>903</w:t>
      </w:r>
      <w:r w:rsidRPr="00B36572">
        <w:rPr>
          <w:b/>
          <w:lang w:eastAsia="pl-PL"/>
        </w:rPr>
        <w:t xml:space="preserve"> </w:t>
      </w:r>
      <w:r>
        <w:rPr>
          <w:b/>
          <w:lang w:eastAsia="pl-PL"/>
        </w:rPr>
        <w:t>евро</w:t>
      </w:r>
    </w:p>
    <w:p w:rsidR="00D80D5B" w:rsidRPr="00126E0B" w:rsidRDefault="00EC0218" w:rsidP="00D80D5B">
      <w:pPr>
        <w:pStyle w:val="a7"/>
        <w:rPr>
          <w:b/>
          <w:sz w:val="18"/>
          <w:szCs w:val="18"/>
          <w:lang w:eastAsia="pl-PL"/>
        </w:rPr>
      </w:pPr>
      <w:r>
        <w:rPr>
          <w:b/>
          <w:lang w:val="pl-PL" w:eastAsia="pl-PL"/>
        </w:rPr>
        <w:t>QUAD</w:t>
      </w:r>
      <w:r w:rsidRPr="00126E0B">
        <w:rPr>
          <w:b/>
          <w:lang w:eastAsia="pl-PL"/>
        </w:rPr>
        <w:t>/</w:t>
      </w:r>
      <w:r>
        <w:rPr>
          <w:b/>
          <w:lang w:val="pl-PL" w:eastAsia="pl-PL"/>
        </w:rPr>
        <w:t>HB</w:t>
      </w:r>
      <w:r w:rsidR="00C81881">
        <w:rPr>
          <w:b/>
          <w:lang w:eastAsia="pl-PL"/>
        </w:rPr>
        <w:t xml:space="preserve">   </w:t>
      </w:r>
      <w:r w:rsidR="00C81881">
        <w:rPr>
          <w:b/>
          <w:lang w:val="en-US" w:eastAsia="pl-PL"/>
        </w:rPr>
        <w:t>1193</w:t>
      </w:r>
      <w:r w:rsidRPr="00126E0B">
        <w:rPr>
          <w:b/>
          <w:lang w:eastAsia="pl-PL"/>
        </w:rPr>
        <w:t xml:space="preserve"> евро</w:t>
      </w:r>
      <w:r w:rsidR="00D80D5B" w:rsidRPr="00126E0B">
        <w:rPr>
          <w:b/>
          <w:sz w:val="18"/>
          <w:szCs w:val="18"/>
          <w:lang w:eastAsia="pl-PL"/>
        </w:rPr>
        <w:br/>
      </w:r>
      <w:r w:rsidR="00D80D5B" w:rsidRPr="00B36572">
        <w:rPr>
          <w:b/>
          <w:color w:val="F40E0E"/>
          <w:lang w:eastAsia="pl-PL"/>
        </w:rPr>
        <w:t>Проживание</w:t>
      </w:r>
      <w:r w:rsidR="00D80D5B" w:rsidRPr="00126E0B">
        <w:rPr>
          <w:b/>
          <w:color w:val="F40E0E"/>
          <w:lang w:eastAsia="pl-PL"/>
        </w:rPr>
        <w:t xml:space="preserve"> : 03.01.2016 - 10.01.2016</w:t>
      </w:r>
    </w:p>
    <w:p w:rsidR="00D80D5B" w:rsidRPr="00126E0B" w:rsidRDefault="00D80D5B" w:rsidP="00D80D5B">
      <w:pPr>
        <w:pStyle w:val="a7"/>
        <w:rPr>
          <w:b/>
          <w:lang w:eastAsia="pl-PL"/>
        </w:rPr>
      </w:pPr>
      <w:r w:rsidRPr="00B36572">
        <w:rPr>
          <w:b/>
          <w:lang w:val="pl-PL" w:eastAsia="pl-PL"/>
        </w:rPr>
        <w:t>DBL</w:t>
      </w:r>
      <w:r w:rsidRPr="00126E0B">
        <w:rPr>
          <w:b/>
          <w:lang w:eastAsia="pl-PL"/>
        </w:rPr>
        <w:t>/</w:t>
      </w:r>
      <w:r w:rsidR="00EC0218">
        <w:rPr>
          <w:b/>
          <w:lang w:val="pl-PL" w:eastAsia="pl-PL"/>
        </w:rPr>
        <w:t>H</w:t>
      </w:r>
      <w:r w:rsidRPr="00B36572">
        <w:rPr>
          <w:b/>
          <w:lang w:val="pl-PL" w:eastAsia="pl-PL"/>
        </w:rPr>
        <w:t>B</w:t>
      </w:r>
      <w:r w:rsidRPr="00126E0B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 w:rsidRPr="00126E0B">
        <w:rPr>
          <w:b/>
          <w:lang w:eastAsia="pl-PL"/>
        </w:rPr>
        <w:t xml:space="preserve">   </w:t>
      </w:r>
      <w:r w:rsidR="00C81881">
        <w:rPr>
          <w:b/>
          <w:lang w:val="en-US" w:eastAsia="pl-PL"/>
        </w:rPr>
        <w:t>538</w:t>
      </w:r>
      <w:r w:rsidRPr="00126E0B">
        <w:rPr>
          <w:b/>
          <w:lang w:eastAsia="pl-PL"/>
        </w:rPr>
        <w:t xml:space="preserve"> </w:t>
      </w:r>
      <w:r w:rsidRPr="00B36572">
        <w:rPr>
          <w:b/>
          <w:lang w:eastAsia="pl-PL"/>
        </w:rPr>
        <w:t>евро</w:t>
      </w:r>
    </w:p>
    <w:p w:rsidR="00EC0218" w:rsidRPr="00126E0B" w:rsidRDefault="00D80D5B" w:rsidP="00D80D5B">
      <w:pPr>
        <w:pStyle w:val="a7"/>
        <w:rPr>
          <w:b/>
          <w:lang w:eastAsia="pl-PL"/>
        </w:rPr>
      </w:pPr>
      <w:r w:rsidRPr="00B36572">
        <w:rPr>
          <w:b/>
          <w:lang w:val="pl-PL" w:eastAsia="pl-PL"/>
        </w:rPr>
        <w:t>TRPL</w:t>
      </w:r>
      <w:r w:rsidRPr="00126E0B">
        <w:rPr>
          <w:b/>
          <w:lang w:eastAsia="pl-PL"/>
        </w:rPr>
        <w:t>/</w:t>
      </w:r>
      <w:r w:rsidR="00EC0218">
        <w:rPr>
          <w:b/>
          <w:lang w:val="pl-PL" w:eastAsia="pl-PL"/>
        </w:rPr>
        <w:t>H</w:t>
      </w:r>
      <w:r w:rsidRPr="00B36572">
        <w:rPr>
          <w:b/>
          <w:lang w:val="pl-PL" w:eastAsia="pl-PL"/>
        </w:rPr>
        <w:t>B</w:t>
      </w:r>
      <w:r w:rsidRPr="00126E0B">
        <w:rPr>
          <w:b/>
          <w:lang w:eastAsia="pl-PL"/>
        </w:rPr>
        <w:t xml:space="preserve">   </w:t>
      </w:r>
      <w:r w:rsidR="00C81881">
        <w:rPr>
          <w:b/>
          <w:lang w:val="en-US" w:eastAsia="pl-PL"/>
        </w:rPr>
        <w:t>714</w:t>
      </w:r>
      <w:r w:rsidRPr="00126E0B">
        <w:rPr>
          <w:b/>
          <w:lang w:eastAsia="pl-PL"/>
        </w:rPr>
        <w:t xml:space="preserve"> </w:t>
      </w:r>
      <w:r>
        <w:rPr>
          <w:b/>
          <w:lang w:eastAsia="pl-PL"/>
        </w:rPr>
        <w:t>евро</w:t>
      </w:r>
    </w:p>
    <w:p w:rsidR="00D80D5B" w:rsidRPr="00126E0B" w:rsidRDefault="00EC0218" w:rsidP="00D80D5B">
      <w:pPr>
        <w:pStyle w:val="a7"/>
        <w:rPr>
          <w:b/>
          <w:lang w:eastAsia="pl-PL"/>
        </w:rPr>
      </w:pPr>
      <w:r>
        <w:rPr>
          <w:b/>
          <w:lang w:val="pl-PL" w:eastAsia="pl-PL"/>
        </w:rPr>
        <w:t>QUAD</w:t>
      </w:r>
      <w:r w:rsidRPr="00126E0B">
        <w:rPr>
          <w:b/>
          <w:lang w:eastAsia="pl-PL"/>
        </w:rPr>
        <w:t>/</w:t>
      </w:r>
      <w:r>
        <w:rPr>
          <w:b/>
          <w:lang w:val="pl-PL" w:eastAsia="pl-PL"/>
        </w:rPr>
        <w:t>HB</w:t>
      </w:r>
      <w:r w:rsidR="00C81881">
        <w:rPr>
          <w:b/>
          <w:lang w:eastAsia="pl-PL"/>
        </w:rPr>
        <w:t xml:space="preserve">   </w:t>
      </w:r>
      <w:r w:rsidR="00C81881">
        <w:rPr>
          <w:b/>
          <w:lang w:val="en-US" w:eastAsia="pl-PL"/>
        </w:rPr>
        <w:t>916</w:t>
      </w:r>
      <w:r w:rsidRPr="00126E0B">
        <w:rPr>
          <w:b/>
          <w:lang w:eastAsia="pl-PL"/>
        </w:rPr>
        <w:t xml:space="preserve"> евро </w:t>
      </w:r>
      <w:r w:rsidR="00D80D5B" w:rsidRPr="00126E0B">
        <w:rPr>
          <w:sz w:val="18"/>
          <w:szCs w:val="18"/>
          <w:lang w:eastAsia="pl-PL"/>
        </w:rPr>
        <w:br/>
      </w:r>
    </w:p>
    <w:p w:rsidR="00D80D5B" w:rsidRPr="00D80D5B" w:rsidRDefault="00D80D5B" w:rsidP="00D80D5B">
      <w:pPr>
        <w:spacing w:after="240" w:line="336" w:lineRule="atLeast"/>
        <w:rPr>
          <w:rFonts w:ascii="Arial" w:hAnsi="Arial" w:cs="Arial"/>
          <w:b/>
          <w:bCs/>
          <w:color w:val="2DAF47"/>
          <w:sz w:val="21"/>
          <w:szCs w:val="21"/>
          <w:lang w:eastAsia="pl-PL"/>
        </w:rPr>
      </w:pP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В стоимость входит: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val="pl-PL" w:eastAsia="pl-PL"/>
        </w:rPr>
        <w:t> </w:t>
      </w:r>
      <w:proofErr w:type="gramStart"/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proofErr w:type="gramEnd"/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проживание на выбранный период;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-питание - 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BB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-курортный сбор; 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="00C81881"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>Цены указаны в ЕВРО, включая комиссию агента</w:t>
      </w:r>
      <w:r w:rsidR="00C81881" w:rsidRPr="00141A7C"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 xml:space="preserve"> за номер/период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</w:p>
    <w:p w:rsidR="00D80D5B" w:rsidRPr="00D80D5B" w:rsidRDefault="00D80D5B" w:rsidP="00D80D5B">
      <w:pPr>
        <w:ind w:left="-142"/>
        <w:rPr>
          <w:rFonts w:ascii="Arial" w:hAnsi="Arial" w:cs="Arial"/>
          <w:b/>
          <w:sz w:val="20"/>
          <w:szCs w:val="20"/>
          <w:lang w:eastAsia="uk-UA"/>
        </w:rPr>
      </w:pPr>
    </w:p>
    <w:p w:rsidR="00D80D5B" w:rsidRPr="00D80D5B" w:rsidRDefault="00D80D5B">
      <w:pPr>
        <w:rPr>
          <w:sz w:val="28"/>
          <w:szCs w:val="28"/>
        </w:rPr>
      </w:pPr>
    </w:p>
    <w:sectPr w:rsidR="00D80D5B" w:rsidRPr="00D80D5B" w:rsidSect="001A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C35"/>
    <w:multiLevelType w:val="hybridMultilevel"/>
    <w:tmpl w:val="FCE0D4A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E3D6C10"/>
    <w:multiLevelType w:val="hybridMultilevel"/>
    <w:tmpl w:val="2E8AB2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D5B"/>
    <w:rsid w:val="00126E0B"/>
    <w:rsid w:val="001A2DAF"/>
    <w:rsid w:val="00375CF9"/>
    <w:rsid w:val="00C81881"/>
    <w:rsid w:val="00D80D5B"/>
    <w:rsid w:val="00EC0218"/>
    <w:rsid w:val="00FA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5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D80D5B"/>
    <w:pPr>
      <w:ind w:left="720"/>
      <w:contextualSpacing/>
    </w:pPr>
  </w:style>
  <w:style w:type="paragraph" w:styleId="a7">
    <w:name w:val="No Spacing"/>
    <w:uiPriority w:val="1"/>
    <w:qFormat/>
    <w:rsid w:val="00D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D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5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kapitzlist">
    <w:name w:val="List Paragraph"/>
    <w:basedOn w:val="Normalny"/>
    <w:uiPriority w:val="34"/>
    <w:qFormat/>
    <w:rsid w:val="00D80D5B"/>
    <w:pPr>
      <w:ind w:left="720"/>
      <w:contextualSpacing/>
    </w:pPr>
  </w:style>
  <w:style w:type="paragraph" w:styleId="Bezodstpw">
    <w:name w:val="No Spacing"/>
    <w:uiPriority w:val="1"/>
    <w:qFormat/>
    <w:rsid w:val="00D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yantou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ntour.com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1736</Characters>
  <Application>Microsoft Office Word</Application>
  <DocSecurity>0</DocSecurity>
  <Lines>14</Lines>
  <Paragraphs>4</Paragraphs>
  <ScaleCrop>false</ScaleCrop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ws2</cp:lastModifiedBy>
  <cp:revision>7</cp:revision>
  <dcterms:created xsi:type="dcterms:W3CDTF">2015-07-22T10:29:00Z</dcterms:created>
  <dcterms:modified xsi:type="dcterms:W3CDTF">2015-10-26T12:32:00Z</dcterms:modified>
</cp:coreProperties>
</file>