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07" w:rsidRPr="00570107" w:rsidRDefault="00210B60" w:rsidP="00210B60">
      <w:pPr>
        <w:rPr>
          <w:rFonts w:ascii="Calibri" w:hAnsi="Calibri"/>
          <w:b/>
          <w:color w:val="002060"/>
          <w:sz w:val="22"/>
          <w:szCs w:val="22"/>
        </w:rPr>
      </w:pPr>
      <w:r>
        <w:rPr>
          <w:b/>
          <w:noProof/>
          <w:color w:val="0020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-454660</wp:posOffset>
            </wp:positionH>
            <wp:positionV relativeFrom="paragraph">
              <wp:posOffset>-90805</wp:posOffset>
            </wp:positionV>
            <wp:extent cx="2447925" cy="1371600"/>
            <wp:effectExtent l="19050" t="0" r="9525" b="0"/>
            <wp:wrapSquare wrapText="right"/>
            <wp:docPr id="4" name="Рисунок 4" descr="YantourLogo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antourLogoFo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2060"/>
        </w:rPr>
        <w:t xml:space="preserve">                            </w:t>
      </w:r>
      <w:r w:rsidR="00570107">
        <w:rPr>
          <w:b/>
          <w:color w:val="002060"/>
        </w:rPr>
        <w:t xml:space="preserve">                            </w:t>
      </w:r>
      <w:r w:rsidR="00570107">
        <w:rPr>
          <w:b/>
          <w:color w:val="002060"/>
          <w:lang w:val="en-US"/>
        </w:rPr>
        <w:t xml:space="preserve">     </w:t>
      </w:r>
      <w:r w:rsidR="00570107" w:rsidRPr="00570107">
        <w:rPr>
          <w:rFonts w:ascii="Calibri" w:hAnsi="Calibri"/>
          <w:b/>
          <w:color w:val="002060"/>
          <w:sz w:val="22"/>
          <w:szCs w:val="22"/>
        </w:rPr>
        <w:t>Украина</w:t>
      </w:r>
    </w:p>
    <w:p w:rsidR="00570107" w:rsidRPr="00570107" w:rsidRDefault="00210B60" w:rsidP="00210B60">
      <w:pPr>
        <w:rPr>
          <w:rFonts w:ascii="Calibri" w:hAnsi="Calibri"/>
          <w:b/>
          <w:color w:val="002060"/>
          <w:sz w:val="22"/>
          <w:szCs w:val="22"/>
        </w:rPr>
      </w:pPr>
      <w:r w:rsidRPr="00570107">
        <w:rPr>
          <w:rFonts w:ascii="Calibri" w:hAnsi="Calibri"/>
          <w:b/>
          <w:color w:val="002060"/>
          <w:sz w:val="22"/>
          <w:szCs w:val="22"/>
        </w:rPr>
        <w:t xml:space="preserve">                                              </w:t>
      </w:r>
      <w:r w:rsidR="00570107" w:rsidRPr="00570107">
        <w:rPr>
          <w:rFonts w:ascii="Calibri" w:hAnsi="Calibri"/>
          <w:b/>
          <w:color w:val="002060"/>
          <w:sz w:val="22"/>
          <w:szCs w:val="22"/>
        </w:rPr>
        <w:t xml:space="preserve">         </w:t>
      </w:r>
      <w:r w:rsidR="00570107">
        <w:rPr>
          <w:rFonts w:ascii="Calibri" w:hAnsi="Calibri"/>
          <w:b/>
          <w:color w:val="002060"/>
          <w:sz w:val="22"/>
          <w:szCs w:val="22"/>
          <w:lang w:val="en-US"/>
        </w:rPr>
        <w:t xml:space="preserve">                  </w:t>
      </w:r>
      <w:r w:rsidR="00570107" w:rsidRPr="00570107">
        <w:rPr>
          <w:rFonts w:ascii="Calibri" w:hAnsi="Calibri"/>
          <w:b/>
          <w:color w:val="002060"/>
          <w:sz w:val="22"/>
          <w:szCs w:val="22"/>
        </w:rPr>
        <w:t xml:space="preserve"> г. Ровно, ул. Черновола, 50</w:t>
      </w:r>
    </w:p>
    <w:p w:rsidR="00570107" w:rsidRPr="00570107" w:rsidRDefault="00570107" w:rsidP="00210B60">
      <w:pPr>
        <w:rPr>
          <w:rFonts w:ascii="Calibri" w:hAnsi="Calibri"/>
          <w:b/>
          <w:color w:val="002060"/>
          <w:sz w:val="22"/>
          <w:szCs w:val="22"/>
        </w:rPr>
      </w:pPr>
      <w:r w:rsidRPr="00570107">
        <w:rPr>
          <w:rFonts w:ascii="Calibri" w:hAnsi="Calibri"/>
          <w:b/>
          <w:color w:val="002060"/>
          <w:sz w:val="22"/>
          <w:szCs w:val="22"/>
        </w:rPr>
        <w:t xml:space="preserve">                             </w:t>
      </w:r>
      <w:r w:rsidR="00210B60" w:rsidRPr="00570107">
        <w:rPr>
          <w:rFonts w:ascii="Calibri" w:hAnsi="Calibri"/>
          <w:b/>
          <w:color w:val="002060"/>
          <w:sz w:val="22"/>
          <w:szCs w:val="22"/>
        </w:rPr>
        <w:t xml:space="preserve">                           </w:t>
      </w:r>
      <w:r w:rsidRPr="00570107">
        <w:rPr>
          <w:rFonts w:ascii="Calibri" w:hAnsi="Calibri"/>
          <w:b/>
          <w:color w:val="002060"/>
          <w:sz w:val="22"/>
          <w:szCs w:val="22"/>
        </w:rPr>
        <w:t xml:space="preserve">                  тел. 044 355 15 00</w:t>
      </w:r>
    </w:p>
    <w:p w:rsidR="00570107" w:rsidRPr="00570107" w:rsidRDefault="00570107" w:rsidP="00210B60">
      <w:pPr>
        <w:rPr>
          <w:rFonts w:ascii="Calibri" w:hAnsi="Calibri"/>
          <w:b/>
          <w:color w:val="002060"/>
          <w:sz w:val="22"/>
          <w:szCs w:val="22"/>
        </w:rPr>
      </w:pPr>
      <w:r w:rsidRPr="00570107">
        <w:rPr>
          <w:rFonts w:ascii="Calibri" w:hAnsi="Calibri"/>
          <w:b/>
          <w:color w:val="002060"/>
          <w:sz w:val="22"/>
          <w:szCs w:val="22"/>
        </w:rPr>
        <w:t xml:space="preserve">                                                                          </w:t>
      </w:r>
      <w:hyperlink r:id="rId8" w:history="1"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info</w:t>
        </w:r>
        <w:r w:rsidRPr="00570107">
          <w:rPr>
            <w:rStyle w:val="a3"/>
            <w:rFonts w:ascii="Calibri" w:hAnsi="Calibri"/>
            <w:b/>
            <w:sz w:val="22"/>
            <w:szCs w:val="22"/>
          </w:rPr>
          <w:t>@</w:t>
        </w:r>
        <w:proofErr w:type="spellStart"/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yantour</w:t>
        </w:r>
        <w:proofErr w:type="spellEnd"/>
        <w:r w:rsidRPr="00570107">
          <w:rPr>
            <w:rStyle w:val="a3"/>
            <w:rFonts w:ascii="Calibri" w:hAnsi="Calibri"/>
            <w:b/>
            <w:sz w:val="22"/>
            <w:szCs w:val="22"/>
          </w:rPr>
          <w:t>.</w:t>
        </w:r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com</w:t>
        </w:r>
        <w:r w:rsidRPr="00570107">
          <w:rPr>
            <w:rStyle w:val="a3"/>
            <w:rFonts w:ascii="Calibri" w:hAnsi="Calibri"/>
            <w:b/>
            <w:sz w:val="22"/>
            <w:szCs w:val="22"/>
          </w:rPr>
          <w:t>.</w:t>
        </w:r>
        <w:proofErr w:type="spellStart"/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ua</w:t>
        </w:r>
        <w:proofErr w:type="spellEnd"/>
      </w:hyperlink>
    </w:p>
    <w:p w:rsidR="00570107" w:rsidRPr="00570107" w:rsidRDefault="00570107" w:rsidP="00210B60">
      <w:pPr>
        <w:rPr>
          <w:rFonts w:ascii="Calibri" w:hAnsi="Calibri"/>
          <w:b/>
          <w:color w:val="002060"/>
          <w:sz w:val="22"/>
          <w:szCs w:val="22"/>
        </w:rPr>
      </w:pPr>
      <w:r w:rsidRPr="00570107">
        <w:rPr>
          <w:rFonts w:ascii="Calibri" w:hAnsi="Calibri"/>
          <w:b/>
          <w:color w:val="002060"/>
          <w:sz w:val="22"/>
          <w:szCs w:val="22"/>
        </w:rPr>
        <w:t xml:space="preserve">                                                                          </w:t>
      </w:r>
      <w:hyperlink r:id="rId9" w:history="1"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manager</w:t>
        </w:r>
        <w:r w:rsidRPr="00570107">
          <w:rPr>
            <w:rStyle w:val="a3"/>
            <w:rFonts w:ascii="Calibri" w:hAnsi="Calibri"/>
            <w:b/>
            <w:sz w:val="22"/>
            <w:szCs w:val="22"/>
          </w:rPr>
          <w:t>@</w:t>
        </w:r>
        <w:proofErr w:type="spellStart"/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yantour</w:t>
        </w:r>
        <w:proofErr w:type="spellEnd"/>
        <w:r w:rsidRPr="00570107">
          <w:rPr>
            <w:rStyle w:val="a3"/>
            <w:rFonts w:ascii="Calibri" w:hAnsi="Calibri"/>
            <w:b/>
            <w:sz w:val="22"/>
            <w:szCs w:val="22"/>
          </w:rPr>
          <w:t>.</w:t>
        </w:r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com</w:t>
        </w:r>
        <w:r w:rsidRPr="00570107">
          <w:rPr>
            <w:rStyle w:val="a3"/>
            <w:rFonts w:ascii="Calibri" w:hAnsi="Calibri"/>
            <w:b/>
            <w:sz w:val="22"/>
            <w:szCs w:val="22"/>
          </w:rPr>
          <w:t>.</w:t>
        </w:r>
        <w:proofErr w:type="spellStart"/>
        <w:r w:rsidRPr="00570107">
          <w:rPr>
            <w:rStyle w:val="a3"/>
            <w:rFonts w:ascii="Calibri" w:hAnsi="Calibri"/>
            <w:b/>
            <w:sz w:val="22"/>
            <w:szCs w:val="22"/>
            <w:lang w:val="en-US"/>
          </w:rPr>
          <w:t>ua</w:t>
        </w:r>
        <w:proofErr w:type="spellEnd"/>
      </w:hyperlink>
    </w:p>
    <w:p w:rsidR="00210B60" w:rsidRDefault="00210B60" w:rsidP="00210B60">
      <w:pPr>
        <w:rPr>
          <w:b/>
          <w:color w:val="002060"/>
        </w:rPr>
      </w:pPr>
      <w:r>
        <w:rPr>
          <w:b/>
          <w:color w:val="002060"/>
        </w:rPr>
        <w:t xml:space="preserve">                                            </w:t>
      </w:r>
      <w:r w:rsidRPr="00570107">
        <w:rPr>
          <w:b/>
          <w:color w:val="002060"/>
        </w:rPr>
        <w:t xml:space="preserve">            </w:t>
      </w:r>
      <w:r>
        <w:rPr>
          <w:b/>
          <w:color w:val="002060"/>
        </w:rPr>
        <w:t xml:space="preserve">   </w:t>
      </w:r>
    </w:p>
    <w:p w:rsidR="00375CF9" w:rsidRPr="00570107" w:rsidRDefault="00210B60">
      <w:pPr>
        <w:rPr>
          <w:b/>
          <w:color w:val="002060"/>
          <w:lang w:val="en-US"/>
        </w:rPr>
      </w:pPr>
      <w:r>
        <w:rPr>
          <w:b/>
          <w:color w:val="002060"/>
        </w:rPr>
        <w:t xml:space="preserve">                                                                                                   </w:t>
      </w:r>
    </w:p>
    <w:p w:rsidR="00243C2E" w:rsidRPr="00210B60" w:rsidRDefault="00243C2E"/>
    <w:p w:rsidR="00243C2E" w:rsidRPr="00210B60" w:rsidRDefault="00243C2E" w:rsidP="00243C2E">
      <w:pPr>
        <w:jc w:val="center"/>
        <w:rPr>
          <w:b/>
          <w:sz w:val="28"/>
          <w:szCs w:val="28"/>
        </w:rPr>
      </w:pPr>
      <w:r w:rsidRPr="00243C2E">
        <w:rPr>
          <w:b/>
          <w:sz w:val="28"/>
          <w:szCs w:val="28"/>
          <w:lang w:val="en-US"/>
        </w:rPr>
        <w:t>Hotel</w:t>
      </w:r>
      <w:r w:rsidRPr="00210B60">
        <w:rPr>
          <w:b/>
          <w:sz w:val="28"/>
          <w:szCs w:val="28"/>
        </w:rPr>
        <w:t xml:space="preserve"> </w:t>
      </w:r>
      <w:proofErr w:type="spellStart"/>
      <w:r w:rsidRPr="00243C2E">
        <w:rPr>
          <w:b/>
          <w:sz w:val="28"/>
          <w:szCs w:val="28"/>
          <w:lang w:val="en-US"/>
        </w:rPr>
        <w:t>Wersal</w:t>
      </w:r>
      <w:proofErr w:type="spellEnd"/>
      <w:r w:rsidRPr="00210B60">
        <w:rPr>
          <w:b/>
          <w:sz w:val="28"/>
          <w:szCs w:val="28"/>
        </w:rPr>
        <w:t xml:space="preserve"> ***</w:t>
      </w:r>
    </w:p>
    <w:p w:rsidR="00243C2E" w:rsidRPr="00570107" w:rsidRDefault="00140AF5" w:rsidP="00210B60">
      <w:pPr>
        <w:jc w:val="center"/>
        <w:rPr>
          <w:sz w:val="28"/>
          <w:szCs w:val="28"/>
        </w:rPr>
      </w:pPr>
      <w:hyperlink r:id="rId10" w:history="1">
        <w:r w:rsidR="00243C2E" w:rsidRPr="00964335">
          <w:rPr>
            <w:rStyle w:val="a3"/>
            <w:sz w:val="28"/>
            <w:szCs w:val="28"/>
            <w:lang w:val="en-US"/>
          </w:rPr>
          <w:t>www</w:t>
        </w:r>
        <w:r w:rsidR="00243C2E" w:rsidRPr="00210B60">
          <w:rPr>
            <w:rStyle w:val="a3"/>
            <w:sz w:val="28"/>
            <w:szCs w:val="28"/>
          </w:rPr>
          <w:t>.</w:t>
        </w:r>
        <w:proofErr w:type="spellStart"/>
        <w:r w:rsidR="00243C2E" w:rsidRPr="00964335">
          <w:rPr>
            <w:rStyle w:val="a3"/>
            <w:sz w:val="28"/>
            <w:szCs w:val="28"/>
            <w:lang w:val="en-US"/>
          </w:rPr>
          <w:t>hotelwersal</w:t>
        </w:r>
        <w:proofErr w:type="spellEnd"/>
        <w:r w:rsidR="00243C2E" w:rsidRPr="00210B60">
          <w:rPr>
            <w:rStyle w:val="a3"/>
            <w:sz w:val="28"/>
            <w:szCs w:val="28"/>
          </w:rPr>
          <w:t>.</w:t>
        </w:r>
        <w:r w:rsidR="00243C2E" w:rsidRPr="00964335">
          <w:rPr>
            <w:rStyle w:val="a3"/>
            <w:sz w:val="28"/>
            <w:szCs w:val="28"/>
            <w:lang w:val="en-US"/>
          </w:rPr>
          <w:t>pl</w:t>
        </w:r>
      </w:hyperlink>
    </w:p>
    <w:p w:rsidR="00243C2E" w:rsidRPr="00210B60" w:rsidRDefault="00243C2E" w:rsidP="00243C2E">
      <w:pPr>
        <w:jc w:val="center"/>
        <w:rPr>
          <w:sz w:val="28"/>
          <w:szCs w:val="28"/>
        </w:rPr>
      </w:pPr>
    </w:p>
    <w:p w:rsidR="00243C2E" w:rsidRPr="00243C2E" w:rsidRDefault="00243C2E" w:rsidP="00243C2E">
      <w:pPr>
        <w:ind w:left="-142"/>
        <w:jc w:val="both"/>
        <w:rPr>
          <w:rFonts w:ascii="Arial" w:hAnsi="Arial" w:cs="Arial"/>
          <w:sz w:val="20"/>
          <w:szCs w:val="20"/>
        </w:rPr>
      </w:pPr>
      <w:r w:rsidRPr="00243C2E">
        <w:rPr>
          <w:rFonts w:ascii="Arial" w:hAnsi="Arial" w:cs="Arial"/>
          <w:sz w:val="20"/>
          <w:szCs w:val="20"/>
        </w:rPr>
        <w:t>Камеральный отель  в спокойном  районе города, приятный отдых в дружественной атмосфере, великолепная кухня, просторые номера. Рекомендуем для гостей, ценящих комфорт и уют.</w:t>
      </w:r>
    </w:p>
    <w:p w:rsidR="00243C2E" w:rsidRPr="00243C2E" w:rsidRDefault="00243C2E" w:rsidP="00243C2E">
      <w:pPr>
        <w:ind w:left="-142"/>
        <w:jc w:val="both"/>
        <w:rPr>
          <w:rFonts w:ascii="Arial" w:hAnsi="Arial" w:cs="Arial"/>
          <w:sz w:val="20"/>
          <w:szCs w:val="20"/>
        </w:rPr>
      </w:pPr>
      <w:r w:rsidRPr="00243C2E">
        <w:rPr>
          <w:rFonts w:ascii="Arial" w:hAnsi="Arial" w:cs="Arial"/>
          <w:sz w:val="20"/>
          <w:szCs w:val="20"/>
        </w:rPr>
        <w:t>Номерной фонд составляет 42 номера</w:t>
      </w:r>
      <w:proofErr w:type="gramStart"/>
      <w:r w:rsidRPr="00243C2E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243C2E" w:rsidRPr="00243C2E" w:rsidRDefault="00243C2E" w:rsidP="00243C2E">
      <w:pPr>
        <w:ind w:left="-142"/>
        <w:jc w:val="both"/>
        <w:rPr>
          <w:rFonts w:ascii="Arial" w:hAnsi="Arial" w:cs="Arial"/>
          <w:sz w:val="20"/>
          <w:szCs w:val="20"/>
        </w:rPr>
      </w:pPr>
    </w:p>
    <w:p w:rsidR="00243C2E" w:rsidRPr="00243C2E" w:rsidRDefault="00243C2E" w:rsidP="00243C2E">
      <w:pPr>
        <w:ind w:left="-142"/>
        <w:jc w:val="both"/>
        <w:rPr>
          <w:rFonts w:ascii="Arial" w:hAnsi="Arial" w:cs="Arial"/>
          <w:sz w:val="20"/>
          <w:szCs w:val="20"/>
        </w:rPr>
      </w:pPr>
      <w:r w:rsidRPr="00243C2E">
        <w:rPr>
          <w:rFonts w:ascii="Arial" w:hAnsi="Arial" w:cs="Arial"/>
          <w:b/>
          <w:sz w:val="20"/>
          <w:szCs w:val="20"/>
        </w:rPr>
        <w:t>Расположение</w:t>
      </w:r>
      <w:proofErr w:type="gramStart"/>
      <w:r w:rsidRPr="00243C2E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243C2E">
        <w:rPr>
          <w:rFonts w:ascii="Arial" w:hAnsi="Arial" w:cs="Arial"/>
          <w:b/>
          <w:sz w:val="20"/>
          <w:szCs w:val="20"/>
        </w:rPr>
        <w:t xml:space="preserve">  </w:t>
      </w:r>
      <w:r w:rsidRPr="00243C2E">
        <w:rPr>
          <w:rFonts w:ascii="Arial" w:hAnsi="Arial" w:cs="Arial"/>
          <w:sz w:val="20"/>
          <w:szCs w:val="20"/>
        </w:rPr>
        <w:t>в цетре города в непосредственной близости к центральной улицы – Крупувки.</w:t>
      </w:r>
    </w:p>
    <w:p w:rsidR="00243C2E" w:rsidRPr="00243C2E" w:rsidRDefault="00243C2E" w:rsidP="00243C2E">
      <w:pPr>
        <w:rPr>
          <w:rFonts w:ascii="Arial" w:hAnsi="Arial" w:cs="Arial"/>
          <w:sz w:val="20"/>
          <w:szCs w:val="20"/>
        </w:rPr>
      </w:pPr>
      <w:r w:rsidRPr="00243C2E">
        <w:rPr>
          <w:rFonts w:ascii="Arial" w:hAnsi="Arial" w:cs="Arial"/>
          <w:sz w:val="20"/>
          <w:szCs w:val="20"/>
        </w:rPr>
        <w:t>Крупувки - 300 м;</w:t>
      </w:r>
      <w:r w:rsidRPr="00243C2E">
        <w:rPr>
          <w:rFonts w:ascii="Arial" w:hAnsi="Arial" w:cs="Arial"/>
          <w:sz w:val="20"/>
          <w:szCs w:val="20"/>
        </w:rPr>
        <w:br/>
        <w:t xml:space="preserve">- Подъемник Поляна Шимашкова – 3,3 </w:t>
      </w:r>
      <w:proofErr w:type="gramStart"/>
      <w:r w:rsidRPr="00243C2E">
        <w:rPr>
          <w:rFonts w:ascii="Arial" w:hAnsi="Arial" w:cs="Arial"/>
          <w:sz w:val="20"/>
          <w:szCs w:val="20"/>
        </w:rPr>
        <w:t>k</w:t>
      </w:r>
      <w:proofErr w:type="gramEnd"/>
      <w:r w:rsidRPr="00243C2E">
        <w:rPr>
          <w:rFonts w:ascii="Arial" w:hAnsi="Arial" w:cs="Arial"/>
          <w:sz w:val="20"/>
          <w:szCs w:val="20"/>
        </w:rPr>
        <w:t>м;</w:t>
      </w:r>
      <w:r w:rsidRPr="00243C2E">
        <w:rPr>
          <w:rFonts w:ascii="Arial" w:hAnsi="Arial" w:cs="Arial"/>
          <w:sz w:val="20"/>
          <w:szCs w:val="20"/>
        </w:rPr>
        <w:br/>
        <w:t>- Подъемник Носаль – 2.8 км;</w:t>
      </w:r>
      <w:r w:rsidRPr="00243C2E">
        <w:rPr>
          <w:rFonts w:ascii="Arial" w:hAnsi="Arial" w:cs="Arial"/>
          <w:sz w:val="20"/>
          <w:szCs w:val="20"/>
        </w:rPr>
        <w:br/>
        <w:t>- Подъемник Харенда – 4,9 км;</w:t>
      </w:r>
      <w:r w:rsidRPr="00243C2E">
        <w:rPr>
          <w:rFonts w:ascii="Arial" w:hAnsi="Arial" w:cs="Arial"/>
          <w:sz w:val="20"/>
          <w:szCs w:val="20"/>
        </w:rPr>
        <w:br/>
        <w:t>- Ж/д и а/с вокзал – 1,7 км;</w:t>
      </w:r>
      <w:r w:rsidRPr="00243C2E">
        <w:rPr>
          <w:rFonts w:ascii="Arial" w:hAnsi="Arial" w:cs="Arial"/>
          <w:sz w:val="20"/>
          <w:szCs w:val="20"/>
        </w:rPr>
        <w:br/>
        <w:t>- Аквапарк – 1,2м;</w:t>
      </w:r>
      <w:r w:rsidRPr="00243C2E">
        <w:rPr>
          <w:rFonts w:ascii="Arial" w:hAnsi="Arial" w:cs="Arial"/>
          <w:sz w:val="20"/>
          <w:szCs w:val="20"/>
        </w:rPr>
        <w:br/>
        <w:t>- Каток - 500 м;</w:t>
      </w:r>
      <w:r w:rsidRPr="00243C2E">
        <w:rPr>
          <w:rFonts w:ascii="Arial" w:hAnsi="Arial" w:cs="Arial"/>
          <w:sz w:val="20"/>
          <w:szCs w:val="20"/>
        </w:rPr>
        <w:br/>
        <w:t>- Аэропорт Краков – 115 км; </w:t>
      </w:r>
      <w:r w:rsidRPr="00243C2E">
        <w:rPr>
          <w:rFonts w:ascii="Arial" w:hAnsi="Arial" w:cs="Arial"/>
          <w:sz w:val="20"/>
          <w:szCs w:val="20"/>
        </w:rPr>
        <w:br/>
        <w:t>- Аэропорт Попрад – 70 км;</w:t>
      </w:r>
      <w:r w:rsidRPr="00243C2E">
        <w:rPr>
          <w:rFonts w:ascii="Arial" w:hAnsi="Arial" w:cs="Arial"/>
          <w:sz w:val="20"/>
          <w:szCs w:val="20"/>
        </w:rPr>
        <w:br/>
        <w:t>- Аэропорт Катовице (Пыжовице) – 205 км;</w:t>
      </w:r>
    </w:p>
    <w:p w:rsidR="00243C2E" w:rsidRPr="00243C2E" w:rsidRDefault="00243C2E" w:rsidP="00243C2E">
      <w:pPr>
        <w:ind w:left="-142"/>
        <w:rPr>
          <w:rFonts w:ascii="Arial" w:hAnsi="Arial" w:cs="Arial"/>
          <w:sz w:val="20"/>
          <w:szCs w:val="20"/>
        </w:rPr>
      </w:pPr>
    </w:p>
    <w:p w:rsidR="00243C2E" w:rsidRPr="00243C2E" w:rsidRDefault="00243C2E" w:rsidP="00243C2E">
      <w:pPr>
        <w:rPr>
          <w:rFonts w:ascii="Arial" w:hAnsi="Arial" w:cs="Arial"/>
          <w:b/>
          <w:sz w:val="20"/>
          <w:szCs w:val="20"/>
        </w:rPr>
      </w:pPr>
    </w:p>
    <w:p w:rsidR="00243C2E" w:rsidRPr="00243C2E" w:rsidRDefault="00243C2E" w:rsidP="00243C2E">
      <w:pPr>
        <w:ind w:left="-142"/>
        <w:rPr>
          <w:rFonts w:ascii="Arial" w:hAnsi="Arial" w:cs="Arial"/>
          <w:sz w:val="20"/>
          <w:szCs w:val="20"/>
        </w:rPr>
      </w:pPr>
      <w:r w:rsidRPr="00243C2E">
        <w:rPr>
          <w:rFonts w:ascii="Arial" w:hAnsi="Arial" w:cs="Arial"/>
          <w:b/>
          <w:sz w:val="20"/>
          <w:szCs w:val="20"/>
        </w:rPr>
        <w:t>Типы номеров</w:t>
      </w:r>
      <w:r w:rsidRPr="00243C2E">
        <w:rPr>
          <w:rFonts w:ascii="Arial" w:hAnsi="Arial" w:cs="Arial"/>
          <w:sz w:val="20"/>
          <w:szCs w:val="20"/>
        </w:rPr>
        <w:t xml:space="preserve">                                                    </w:t>
      </w:r>
    </w:p>
    <w:p w:rsidR="00243C2E" w:rsidRPr="00243C2E" w:rsidRDefault="00243C2E" w:rsidP="00243C2E">
      <w:pPr>
        <w:ind w:left="-142"/>
        <w:rPr>
          <w:rFonts w:ascii="Arial" w:hAnsi="Arial" w:cs="Arial"/>
          <w:sz w:val="20"/>
          <w:szCs w:val="20"/>
        </w:rPr>
      </w:pPr>
      <w:r w:rsidRPr="00243C2E">
        <w:rPr>
          <w:rFonts w:ascii="Arial" w:hAnsi="Arial" w:cs="Arial"/>
          <w:sz w:val="20"/>
          <w:szCs w:val="20"/>
          <w:lang w:val="pl-PL"/>
        </w:rPr>
        <w:t>SNGL</w:t>
      </w:r>
      <w:r w:rsidRPr="00243C2E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243C2E" w:rsidRPr="00243C2E" w:rsidRDefault="00243C2E" w:rsidP="00243C2E">
      <w:pPr>
        <w:ind w:left="-142"/>
        <w:rPr>
          <w:rFonts w:ascii="Arial" w:hAnsi="Arial" w:cs="Arial"/>
          <w:sz w:val="20"/>
          <w:szCs w:val="20"/>
        </w:rPr>
      </w:pPr>
      <w:r w:rsidRPr="00243C2E">
        <w:rPr>
          <w:rFonts w:ascii="Arial" w:hAnsi="Arial" w:cs="Arial"/>
          <w:sz w:val="20"/>
          <w:szCs w:val="20"/>
          <w:lang w:val="en-US"/>
        </w:rPr>
        <w:t>DBL</w:t>
      </w:r>
      <w:r w:rsidRPr="00243C2E">
        <w:rPr>
          <w:rFonts w:ascii="Arial" w:hAnsi="Arial" w:cs="Arial"/>
          <w:sz w:val="20"/>
          <w:szCs w:val="20"/>
        </w:rPr>
        <w:t>/</w:t>
      </w:r>
      <w:r w:rsidRPr="00243C2E">
        <w:rPr>
          <w:rFonts w:ascii="Arial" w:hAnsi="Arial" w:cs="Arial"/>
          <w:sz w:val="20"/>
          <w:szCs w:val="20"/>
          <w:lang w:val="en-US"/>
        </w:rPr>
        <w:t>TWIN</w:t>
      </w:r>
    </w:p>
    <w:p w:rsidR="00243C2E" w:rsidRPr="00243C2E" w:rsidRDefault="00243C2E" w:rsidP="00243C2E">
      <w:pPr>
        <w:ind w:left="-142"/>
        <w:rPr>
          <w:rFonts w:ascii="Arial" w:hAnsi="Arial" w:cs="Arial"/>
          <w:sz w:val="20"/>
          <w:szCs w:val="20"/>
        </w:rPr>
      </w:pPr>
      <w:r w:rsidRPr="00243C2E">
        <w:rPr>
          <w:rFonts w:ascii="Arial" w:hAnsi="Arial" w:cs="Arial"/>
          <w:sz w:val="20"/>
          <w:szCs w:val="20"/>
          <w:lang w:val="en-US"/>
        </w:rPr>
        <w:t>TRPL</w:t>
      </w:r>
    </w:p>
    <w:p w:rsidR="00243C2E" w:rsidRPr="00243C2E" w:rsidRDefault="00243C2E" w:rsidP="00243C2E">
      <w:pPr>
        <w:ind w:left="-142"/>
        <w:rPr>
          <w:rFonts w:ascii="Arial" w:hAnsi="Arial" w:cs="Arial"/>
          <w:sz w:val="20"/>
          <w:szCs w:val="20"/>
        </w:rPr>
      </w:pPr>
    </w:p>
    <w:p w:rsidR="00243C2E" w:rsidRPr="00CC327D" w:rsidRDefault="00243C2E" w:rsidP="00243C2E">
      <w:pPr>
        <w:ind w:left="-142"/>
        <w:rPr>
          <w:rFonts w:ascii="Arial" w:hAnsi="Arial" w:cs="Arial"/>
          <w:b/>
          <w:sz w:val="20"/>
          <w:szCs w:val="20"/>
        </w:rPr>
      </w:pPr>
    </w:p>
    <w:p w:rsidR="00243C2E" w:rsidRPr="00243C2E" w:rsidRDefault="00243C2E" w:rsidP="00243C2E">
      <w:pPr>
        <w:ind w:left="-142"/>
        <w:rPr>
          <w:rFonts w:ascii="Arial" w:hAnsi="Arial" w:cs="Arial"/>
          <w:sz w:val="20"/>
          <w:szCs w:val="20"/>
        </w:rPr>
      </w:pPr>
      <w:r w:rsidRPr="00243C2E">
        <w:rPr>
          <w:rFonts w:ascii="Arial" w:hAnsi="Arial" w:cs="Arial"/>
          <w:b/>
          <w:sz w:val="20"/>
          <w:szCs w:val="20"/>
        </w:rPr>
        <w:t>Питание</w:t>
      </w:r>
    </w:p>
    <w:p w:rsidR="00243C2E" w:rsidRPr="00243C2E" w:rsidRDefault="00243C2E" w:rsidP="00243C2E">
      <w:pPr>
        <w:ind w:left="-142"/>
        <w:rPr>
          <w:rFonts w:ascii="Arial" w:hAnsi="Arial" w:cs="Arial"/>
          <w:sz w:val="20"/>
          <w:szCs w:val="20"/>
        </w:rPr>
      </w:pPr>
      <w:r w:rsidRPr="00243C2E">
        <w:rPr>
          <w:rFonts w:ascii="Arial" w:hAnsi="Arial" w:cs="Arial"/>
          <w:sz w:val="20"/>
          <w:szCs w:val="20"/>
          <w:lang w:val="en-US"/>
        </w:rPr>
        <w:t>BB</w:t>
      </w:r>
      <w:r w:rsidRPr="00243C2E">
        <w:rPr>
          <w:rFonts w:ascii="Arial" w:hAnsi="Arial" w:cs="Arial"/>
          <w:sz w:val="20"/>
          <w:szCs w:val="20"/>
        </w:rPr>
        <w:t>/</w:t>
      </w:r>
      <w:r w:rsidRPr="00243C2E">
        <w:rPr>
          <w:rFonts w:ascii="Arial" w:hAnsi="Arial" w:cs="Arial"/>
          <w:sz w:val="20"/>
          <w:szCs w:val="20"/>
          <w:lang w:val="en-US"/>
        </w:rPr>
        <w:t>HB</w:t>
      </w:r>
    </w:p>
    <w:p w:rsidR="00243C2E" w:rsidRPr="00CC327D" w:rsidRDefault="00243C2E" w:rsidP="00243C2E">
      <w:pPr>
        <w:ind w:left="-142"/>
        <w:rPr>
          <w:rFonts w:ascii="Arial" w:hAnsi="Arial" w:cs="Arial"/>
          <w:b/>
          <w:sz w:val="20"/>
          <w:szCs w:val="20"/>
        </w:rPr>
      </w:pPr>
    </w:p>
    <w:p w:rsidR="00243C2E" w:rsidRPr="00243C2E" w:rsidRDefault="00243C2E" w:rsidP="00243C2E">
      <w:pPr>
        <w:ind w:left="-142"/>
        <w:rPr>
          <w:rFonts w:ascii="Arial" w:hAnsi="Arial" w:cs="Arial"/>
          <w:b/>
          <w:sz w:val="20"/>
          <w:szCs w:val="20"/>
        </w:rPr>
      </w:pPr>
      <w:r w:rsidRPr="00243C2E">
        <w:rPr>
          <w:rFonts w:ascii="Arial" w:hAnsi="Arial" w:cs="Arial"/>
          <w:b/>
          <w:sz w:val="20"/>
          <w:szCs w:val="20"/>
        </w:rPr>
        <w:t>В номере</w:t>
      </w:r>
      <w:proofErr w:type="gramStart"/>
      <w:r w:rsidRPr="00243C2E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243C2E" w:rsidRPr="00243C2E" w:rsidRDefault="00243C2E" w:rsidP="00243C2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3C2E">
        <w:rPr>
          <w:rFonts w:ascii="Arial" w:hAnsi="Arial" w:cs="Arial"/>
          <w:sz w:val="20"/>
          <w:szCs w:val="20"/>
        </w:rPr>
        <w:t xml:space="preserve">телевизор </w:t>
      </w:r>
      <w:r w:rsidRPr="00210B60">
        <w:rPr>
          <w:rFonts w:ascii="Arial" w:hAnsi="Arial" w:cs="Arial"/>
          <w:sz w:val="20"/>
          <w:szCs w:val="20"/>
        </w:rPr>
        <w:t>с пакетом кабельного ТВ</w:t>
      </w:r>
      <w:r w:rsidRPr="00243C2E">
        <w:rPr>
          <w:rFonts w:ascii="Arial" w:hAnsi="Arial" w:cs="Arial"/>
          <w:sz w:val="20"/>
          <w:szCs w:val="20"/>
        </w:rPr>
        <w:t>;</w:t>
      </w:r>
    </w:p>
    <w:p w:rsidR="00243C2E" w:rsidRPr="00243C2E" w:rsidRDefault="00243C2E" w:rsidP="00243C2E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pl-PL"/>
        </w:rPr>
      </w:pPr>
      <w:r w:rsidRPr="00243C2E">
        <w:rPr>
          <w:rFonts w:ascii="Arial" w:hAnsi="Arial" w:cs="Arial"/>
          <w:sz w:val="20"/>
          <w:szCs w:val="20"/>
        </w:rPr>
        <w:t>радио;</w:t>
      </w:r>
    </w:p>
    <w:p w:rsidR="00243C2E" w:rsidRPr="00243C2E" w:rsidRDefault="00243C2E" w:rsidP="00243C2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3C2E">
        <w:rPr>
          <w:rFonts w:ascii="Arial" w:hAnsi="Arial" w:cs="Arial"/>
          <w:sz w:val="20"/>
          <w:szCs w:val="20"/>
        </w:rPr>
        <w:t>телефон</w:t>
      </w:r>
      <w:proofErr w:type="gramStart"/>
      <w:r w:rsidRPr="00243C2E">
        <w:rPr>
          <w:rFonts w:ascii="Arial" w:hAnsi="Arial" w:cs="Arial"/>
          <w:sz w:val="20"/>
          <w:szCs w:val="20"/>
          <w:lang w:val="pl-PL"/>
        </w:rPr>
        <w:t xml:space="preserve"> </w:t>
      </w:r>
      <w:r w:rsidRPr="00243C2E">
        <w:rPr>
          <w:rFonts w:ascii="Arial" w:hAnsi="Arial" w:cs="Arial"/>
          <w:sz w:val="20"/>
          <w:szCs w:val="20"/>
        </w:rPr>
        <w:t>;</w:t>
      </w:r>
      <w:proofErr w:type="gramEnd"/>
    </w:p>
    <w:p w:rsidR="00243C2E" w:rsidRPr="00243C2E" w:rsidRDefault="00243C2E" w:rsidP="00243C2E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43C2E">
        <w:rPr>
          <w:rFonts w:ascii="Arial" w:hAnsi="Arial" w:cs="Arial"/>
          <w:sz w:val="20"/>
          <w:szCs w:val="20"/>
        </w:rPr>
        <w:t>балкон</w:t>
      </w:r>
      <w:r w:rsidRPr="00243C2E">
        <w:rPr>
          <w:rFonts w:ascii="Arial" w:hAnsi="Arial" w:cs="Arial"/>
          <w:sz w:val="20"/>
          <w:szCs w:val="20"/>
          <w:lang w:val="pl-PL"/>
        </w:rPr>
        <w:t xml:space="preserve"> </w:t>
      </w:r>
      <w:proofErr w:type="gramStart"/>
      <w:r w:rsidRPr="00243C2E">
        <w:rPr>
          <w:rFonts w:ascii="Arial" w:hAnsi="Arial" w:cs="Arial"/>
          <w:sz w:val="20"/>
          <w:szCs w:val="20"/>
          <w:lang w:val="pl-PL"/>
        </w:rPr>
        <w:t>(</w:t>
      </w:r>
      <w:r w:rsidRPr="00243C2E">
        <w:rPr>
          <w:rFonts w:ascii="Arial" w:hAnsi="Arial" w:cs="Arial"/>
          <w:sz w:val="20"/>
          <w:szCs w:val="20"/>
        </w:rPr>
        <w:t xml:space="preserve"> </w:t>
      </w:r>
      <w:proofErr w:type="gramEnd"/>
      <w:r w:rsidRPr="00243C2E">
        <w:rPr>
          <w:rFonts w:ascii="Arial" w:hAnsi="Arial" w:cs="Arial"/>
          <w:sz w:val="20"/>
          <w:szCs w:val="20"/>
        </w:rPr>
        <w:t>большинств</w:t>
      </w:r>
      <w:r w:rsidRPr="00243C2E">
        <w:rPr>
          <w:rFonts w:ascii="Arial" w:hAnsi="Arial" w:cs="Arial"/>
          <w:sz w:val="20"/>
          <w:szCs w:val="20"/>
          <w:lang w:val="en-US"/>
        </w:rPr>
        <w:t>о</w:t>
      </w:r>
      <w:r w:rsidRPr="00243C2E">
        <w:rPr>
          <w:rFonts w:ascii="Arial" w:hAnsi="Arial" w:cs="Arial"/>
          <w:sz w:val="20"/>
          <w:szCs w:val="20"/>
        </w:rPr>
        <w:t xml:space="preserve"> номеров</w:t>
      </w:r>
      <w:r w:rsidRPr="00243C2E">
        <w:rPr>
          <w:rFonts w:ascii="Arial" w:hAnsi="Arial" w:cs="Arial"/>
          <w:sz w:val="20"/>
          <w:szCs w:val="20"/>
          <w:lang w:val="pl-PL"/>
        </w:rPr>
        <w:t>) ;</w:t>
      </w:r>
    </w:p>
    <w:p w:rsidR="00243C2E" w:rsidRPr="00243C2E" w:rsidRDefault="00243C2E" w:rsidP="00243C2E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en-US"/>
        </w:rPr>
      </w:pP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интернет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 xml:space="preserve"> </w:t>
      </w:r>
      <w:r w:rsidRPr="00243C2E">
        <w:rPr>
          <w:rFonts w:ascii="Arial" w:hAnsi="Arial" w:cs="Arial"/>
          <w:sz w:val="20"/>
          <w:szCs w:val="20"/>
          <w:lang w:val="pl-PL"/>
        </w:rPr>
        <w:t>WI-Fi ;</w:t>
      </w:r>
    </w:p>
    <w:p w:rsidR="00243C2E" w:rsidRPr="00243C2E" w:rsidRDefault="00243C2E" w:rsidP="00243C2E">
      <w:pPr>
        <w:rPr>
          <w:rFonts w:ascii="Arial" w:hAnsi="Arial" w:cs="Arial"/>
          <w:b/>
          <w:sz w:val="20"/>
          <w:szCs w:val="20"/>
          <w:lang w:val="pl-PL"/>
        </w:rPr>
      </w:pPr>
    </w:p>
    <w:p w:rsidR="00243C2E" w:rsidRPr="00243C2E" w:rsidRDefault="00243C2E" w:rsidP="00243C2E">
      <w:pPr>
        <w:rPr>
          <w:rFonts w:ascii="Arial" w:hAnsi="Arial" w:cs="Arial"/>
          <w:sz w:val="20"/>
          <w:szCs w:val="20"/>
        </w:rPr>
      </w:pPr>
    </w:p>
    <w:p w:rsidR="00243C2E" w:rsidRPr="00243C2E" w:rsidRDefault="00243C2E" w:rsidP="00243C2E">
      <w:pPr>
        <w:ind w:left="-142"/>
        <w:rPr>
          <w:rFonts w:ascii="Arial" w:hAnsi="Arial" w:cs="Arial"/>
          <w:b/>
          <w:sz w:val="20"/>
          <w:szCs w:val="20"/>
        </w:rPr>
      </w:pPr>
      <w:r w:rsidRPr="00243C2E">
        <w:rPr>
          <w:rFonts w:ascii="Arial" w:hAnsi="Arial" w:cs="Arial"/>
          <w:b/>
          <w:sz w:val="20"/>
          <w:szCs w:val="20"/>
        </w:rPr>
        <w:t>Услуги, развлечение</w:t>
      </w:r>
      <w:proofErr w:type="gramStart"/>
      <w:r w:rsidRPr="00243C2E">
        <w:rPr>
          <w:rFonts w:ascii="Arial" w:hAnsi="Arial" w:cs="Arial"/>
          <w:b/>
          <w:sz w:val="20"/>
          <w:szCs w:val="20"/>
        </w:rPr>
        <w:t xml:space="preserve"> :</w:t>
      </w:r>
      <w:proofErr w:type="gramEnd"/>
    </w:p>
    <w:p w:rsidR="00243C2E" w:rsidRPr="00243C2E" w:rsidRDefault="00243C2E" w:rsidP="00243C2E">
      <w:pPr>
        <w:ind w:left="-142"/>
        <w:rPr>
          <w:rFonts w:ascii="Arial" w:hAnsi="Arial" w:cs="Arial"/>
          <w:b/>
          <w:sz w:val="20"/>
          <w:szCs w:val="20"/>
          <w:lang w:val="en-US"/>
        </w:rPr>
      </w:pPr>
      <w:proofErr w:type="spellStart"/>
      <w:proofErr w:type="gramStart"/>
      <w:r w:rsidRPr="00243C2E">
        <w:rPr>
          <w:rFonts w:ascii="Arial" w:hAnsi="Arial" w:cs="Arial"/>
          <w:b/>
          <w:sz w:val="20"/>
          <w:szCs w:val="20"/>
          <w:lang w:val="en-US"/>
        </w:rPr>
        <w:t>Бесплатно</w:t>
      </w:r>
      <w:proofErr w:type="spellEnd"/>
      <w:r w:rsidRPr="00243C2E">
        <w:rPr>
          <w:rFonts w:ascii="Arial" w:hAnsi="Arial" w:cs="Arial"/>
          <w:b/>
          <w:sz w:val="20"/>
          <w:szCs w:val="20"/>
          <w:lang w:val="en-US"/>
        </w:rPr>
        <w:t xml:space="preserve"> :</w:t>
      </w:r>
      <w:proofErr w:type="gramEnd"/>
    </w:p>
    <w:p w:rsidR="00243C2E" w:rsidRPr="00243C2E" w:rsidRDefault="00243C2E" w:rsidP="00243C2E">
      <w:pPr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Паркинг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 xml:space="preserve">; </w:t>
      </w:r>
    </w:p>
    <w:p w:rsidR="00243C2E" w:rsidRPr="00243C2E" w:rsidRDefault="00243C2E" w:rsidP="00243C2E">
      <w:pPr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интернет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 xml:space="preserve"> </w:t>
      </w:r>
      <w:r w:rsidRPr="00243C2E">
        <w:rPr>
          <w:rFonts w:ascii="Arial" w:hAnsi="Arial" w:cs="Arial"/>
          <w:sz w:val="20"/>
          <w:szCs w:val="20"/>
          <w:lang w:val="pl-PL"/>
        </w:rPr>
        <w:t>WI-Fi ;</w:t>
      </w:r>
    </w:p>
    <w:p w:rsidR="00243C2E" w:rsidRPr="00243C2E" w:rsidRDefault="00243C2E" w:rsidP="00243C2E">
      <w:pPr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r w:rsidRPr="00243C2E">
        <w:rPr>
          <w:rFonts w:ascii="Arial" w:hAnsi="Arial" w:cs="Arial"/>
          <w:sz w:val="20"/>
          <w:szCs w:val="20"/>
          <w:lang w:val="pl-PL"/>
        </w:rPr>
        <w:t>к</w:t>
      </w: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абельное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 xml:space="preserve"> ТВ; </w:t>
      </w:r>
    </w:p>
    <w:p w:rsidR="00243C2E" w:rsidRPr="00243C2E" w:rsidRDefault="00243C2E" w:rsidP="00243C2E">
      <w:pPr>
        <w:numPr>
          <w:ilvl w:val="0"/>
          <w:numId w:val="2"/>
        </w:numPr>
        <w:ind w:left="426"/>
        <w:rPr>
          <w:rFonts w:ascii="Arial" w:hAnsi="Arial" w:cs="Arial"/>
          <w:sz w:val="20"/>
          <w:szCs w:val="20"/>
          <w:lang w:val="en-US"/>
        </w:rPr>
      </w:pP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пешие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прогулки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сад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 xml:space="preserve">/ </w:t>
      </w: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парк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243C2E" w:rsidRPr="00243C2E" w:rsidRDefault="00243C2E" w:rsidP="00243C2E">
      <w:pPr>
        <w:ind w:left="-142"/>
        <w:rPr>
          <w:rFonts w:ascii="Arial" w:hAnsi="Arial" w:cs="Arial"/>
          <w:b/>
          <w:sz w:val="20"/>
          <w:szCs w:val="20"/>
          <w:lang w:val="en-US"/>
        </w:rPr>
      </w:pPr>
    </w:p>
    <w:p w:rsidR="00CC327D" w:rsidRDefault="00243C2E" w:rsidP="00243C2E">
      <w:pPr>
        <w:ind w:left="-142"/>
        <w:rPr>
          <w:rFonts w:ascii="Arial" w:hAnsi="Arial" w:cs="Arial"/>
          <w:b/>
          <w:sz w:val="20"/>
          <w:szCs w:val="20"/>
          <w:lang w:val="pl-PL"/>
        </w:rPr>
      </w:pPr>
      <w:r w:rsidRPr="00243C2E">
        <w:rPr>
          <w:rFonts w:ascii="Arial" w:hAnsi="Arial" w:cs="Arial"/>
          <w:b/>
          <w:sz w:val="20"/>
          <w:szCs w:val="20"/>
        </w:rPr>
        <w:t xml:space="preserve"> </w:t>
      </w:r>
    </w:p>
    <w:p w:rsidR="00243C2E" w:rsidRPr="00243C2E" w:rsidRDefault="00243C2E" w:rsidP="00243C2E">
      <w:pPr>
        <w:ind w:left="-142"/>
        <w:rPr>
          <w:rFonts w:ascii="Arial" w:hAnsi="Arial" w:cs="Arial"/>
          <w:b/>
          <w:sz w:val="20"/>
          <w:szCs w:val="20"/>
          <w:lang w:val="en-US"/>
        </w:rPr>
      </w:pPr>
      <w:r w:rsidRPr="00243C2E">
        <w:rPr>
          <w:rFonts w:ascii="Arial" w:hAnsi="Arial" w:cs="Arial"/>
          <w:b/>
          <w:sz w:val="20"/>
          <w:szCs w:val="20"/>
        </w:rPr>
        <w:t>Платно</w:t>
      </w:r>
      <w:r w:rsidRPr="00243C2E">
        <w:rPr>
          <w:rFonts w:ascii="Arial" w:hAnsi="Arial" w:cs="Arial"/>
          <w:b/>
          <w:sz w:val="20"/>
          <w:szCs w:val="20"/>
          <w:lang w:val="en-US"/>
        </w:rPr>
        <w:t>:</w:t>
      </w:r>
    </w:p>
    <w:p w:rsidR="00243C2E" w:rsidRPr="00243C2E" w:rsidRDefault="00243C2E" w:rsidP="00243C2E">
      <w:pPr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камера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хранения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>;</w:t>
      </w:r>
    </w:p>
    <w:p w:rsidR="00243C2E" w:rsidRPr="00243C2E" w:rsidRDefault="00243C2E" w:rsidP="00243C2E">
      <w:pPr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сейф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>;</w:t>
      </w:r>
    </w:p>
    <w:p w:rsidR="00243C2E" w:rsidRPr="00243C2E" w:rsidRDefault="00243C2E" w:rsidP="00243C2E">
      <w:pPr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243C2E">
        <w:rPr>
          <w:rFonts w:ascii="Arial" w:hAnsi="Arial" w:cs="Arial"/>
          <w:sz w:val="20"/>
          <w:szCs w:val="20"/>
        </w:rPr>
        <w:t>кабинет массажа – различные виды услуг;</w:t>
      </w:r>
    </w:p>
    <w:p w:rsidR="00243C2E" w:rsidRPr="00243C2E" w:rsidRDefault="00243C2E" w:rsidP="00243C2E">
      <w:pPr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r w:rsidRPr="00243C2E">
        <w:rPr>
          <w:rFonts w:ascii="Arial" w:hAnsi="Arial" w:cs="Arial"/>
          <w:sz w:val="20"/>
          <w:szCs w:val="20"/>
        </w:rPr>
        <w:lastRenderedPageBreak/>
        <w:t>допускается размещение домашних животных (10 евро</w:t>
      </w:r>
      <w:proofErr w:type="gramStart"/>
      <w:r w:rsidRPr="00243C2E">
        <w:rPr>
          <w:rFonts w:ascii="Arial" w:hAnsi="Arial" w:cs="Arial"/>
          <w:sz w:val="20"/>
          <w:szCs w:val="20"/>
        </w:rPr>
        <w:t>);.</w:t>
      </w:r>
      <w:proofErr w:type="gramEnd"/>
    </w:p>
    <w:p w:rsidR="00243C2E" w:rsidRPr="00243C2E" w:rsidRDefault="00243C2E" w:rsidP="00243C2E">
      <w:pPr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Прокат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 xml:space="preserve"> </w:t>
      </w:r>
      <w:r w:rsidRPr="00243C2E">
        <w:rPr>
          <w:rFonts w:ascii="Arial" w:hAnsi="Arial" w:cs="Arial"/>
          <w:sz w:val="20"/>
          <w:szCs w:val="20"/>
        </w:rPr>
        <w:t>лыж</w:t>
      </w:r>
      <w:r w:rsidRPr="00243C2E">
        <w:rPr>
          <w:rFonts w:ascii="Arial" w:hAnsi="Arial" w:cs="Arial"/>
          <w:sz w:val="20"/>
          <w:szCs w:val="20"/>
          <w:lang w:val="pl-PL"/>
        </w:rPr>
        <w:t>;</w:t>
      </w:r>
    </w:p>
    <w:p w:rsidR="00243C2E" w:rsidRPr="00243C2E" w:rsidRDefault="00243C2E" w:rsidP="00243C2E">
      <w:pPr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Организация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конференций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>;</w:t>
      </w:r>
    </w:p>
    <w:p w:rsidR="00243C2E" w:rsidRPr="00243C2E" w:rsidRDefault="00243C2E" w:rsidP="00243C2E">
      <w:pPr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Химчистка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 xml:space="preserve"> и </w:t>
      </w: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прачечная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>;</w:t>
      </w:r>
    </w:p>
    <w:p w:rsidR="00243C2E" w:rsidRPr="00243C2E" w:rsidRDefault="00243C2E" w:rsidP="00243C2E">
      <w:pPr>
        <w:numPr>
          <w:ilvl w:val="0"/>
          <w:numId w:val="3"/>
        </w:numPr>
        <w:ind w:left="426"/>
        <w:rPr>
          <w:rFonts w:ascii="Arial" w:hAnsi="Arial" w:cs="Arial"/>
          <w:sz w:val="20"/>
          <w:szCs w:val="20"/>
        </w:rPr>
      </w:pP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Детская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кроватка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 xml:space="preserve"> 8 </w:t>
      </w:r>
      <w:proofErr w:type="spellStart"/>
      <w:r w:rsidRPr="00243C2E">
        <w:rPr>
          <w:rFonts w:ascii="Arial" w:hAnsi="Arial" w:cs="Arial"/>
          <w:sz w:val="20"/>
          <w:szCs w:val="20"/>
          <w:lang w:val="en-US"/>
        </w:rPr>
        <w:t>евро</w:t>
      </w:r>
      <w:proofErr w:type="spellEnd"/>
      <w:r w:rsidRPr="00243C2E">
        <w:rPr>
          <w:rFonts w:ascii="Arial" w:hAnsi="Arial" w:cs="Arial"/>
          <w:sz w:val="20"/>
          <w:szCs w:val="20"/>
          <w:lang w:val="en-US"/>
        </w:rPr>
        <w:t>;</w:t>
      </w:r>
    </w:p>
    <w:p w:rsidR="00243C2E" w:rsidRPr="00243C2E" w:rsidRDefault="00243C2E" w:rsidP="00243C2E">
      <w:pPr>
        <w:rPr>
          <w:rFonts w:ascii="Arial" w:hAnsi="Arial" w:cs="Arial"/>
          <w:sz w:val="20"/>
          <w:szCs w:val="20"/>
          <w:lang w:val="pl-PL"/>
        </w:rPr>
      </w:pPr>
    </w:p>
    <w:p w:rsidR="00243C2E" w:rsidRPr="00243C2E" w:rsidRDefault="00243C2E" w:rsidP="00243C2E">
      <w:pPr>
        <w:ind w:left="-142"/>
        <w:rPr>
          <w:rFonts w:ascii="Arial" w:hAnsi="Arial" w:cs="Arial"/>
          <w:sz w:val="20"/>
          <w:szCs w:val="20"/>
          <w:lang w:val="pl-PL"/>
        </w:rPr>
      </w:pPr>
      <w:r w:rsidRPr="00243C2E">
        <w:rPr>
          <w:rFonts w:ascii="Arial" w:hAnsi="Arial" w:cs="Arial"/>
          <w:b/>
          <w:sz w:val="20"/>
          <w:szCs w:val="20"/>
        </w:rPr>
        <w:t>Адрес</w:t>
      </w:r>
      <w:proofErr w:type="gramStart"/>
      <w:r w:rsidRPr="00243C2E">
        <w:rPr>
          <w:rFonts w:ascii="Arial" w:hAnsi="Arial" w:cs="Arial"/>
          <w:b/>
          <w:sz w:val="20"/>
          <w:szCs w:val="20"/>
          <w:lang w:val="pl-PL"/>
        </w:rPr>
        <w:t xml:space="preserve"> :</w:t>
      </w:r>
      <w:proofErr w:type="gramEnd"/>
      <w:r w:rsidRPr="00243C2E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Pr="00243C2E">
        <w:rPr>
          <w:rFonts w:ascii="Arial" w:hAnsi="Arial" w:cs="Arial"/>
          <w:sz w:val="20"/>
          <w:szCs w:val="20"/>
          <w:lang w:val="pl-PL"/>
        </w:rPr>
        <w:t>ul. Tetmajera 14a, 34-500 Zakopane</w:t>
      </w:r>
    </w:p>
    <w:p w:rsidR="00243C2E" w:rsidRDefault="00243C2E" w:rsidP="00243C2E">
      <w:pPr>
        <w:ind w:left="-142"/>
        <w:rPr>
          <w:rFonts w:ascii="Calibri" w:hAnsi="Calibri" w:cs="Arial"/>
          <w:b/>
          <w:sz w:val="20"/>
          <w:szCs w:val="20"/>
          <w:lang w:val="pl-PL"/>
        </w:rPr>
      </w:pPr>
    </w:p>
    <w:p w:rsidR="00243C2E" w:rsidRDefault="00243C2E" w:rsidP="00243C2E">
      <w:pPr>
        <w:pStyle w:val="a6"/>
        <w:rPr>
          <w:b/>
          <w:sz w:val="18"/>
          <w:szCs w:val="18"/>
          <w:lang w:eastAsia="pl-PL"/>
        </w:rPr>
      </w:pPr>
      <w:r w:rsidRPr="00B36572">
        <w:rPr>
          <w:b/>
          <w:color w:val="F21010"/>
          <w:lang w:eastAsia="pl-PL"/>
        </w:rPr>
        <w:t>Проживание</w:t>
      </w:r>
      <w:proofErr w:type="gramStart"/>
      <w:r w:rsidRPr="00B36572">
        <w:rPr>
          <w:b/>
          <w:color w:val="F21010"/>
          <w:lang w:eastAsia="pl-PL"/>
        </w:rPr>
        <w:t xml:space="preserve"> :</w:t>
      </w:r>
      <w:proofErr w:type="gramEnd"/>
      <w:r w:rsidRPr="00B36572">
        <w:rPr>
          <w:b/>
          <w:color w:val="F21010"/>
          <w:lang w:eastAsia="pl-PL"/>
        </w:rPr>
        <w:t xml:space="preserve"> 27.12.2015 - 03.01.2016</w:t>
      </w:r>
    </w:p>
    <w:p w:rsidR="00243C2E" w:rsidRPr="00243C2E" w:rsidRDefault="00243C2E" w:rsidP="00243C2E">
      <w:pPr>
        <w:pStyle w:val="a6"/>
        <w:rPr>
          <w:b/>
          <w:lang w:eastAsia="pl-PL"/>
        </w:rPr>
      </w:pPr>
      <w:r>
        <w:rPr>
          <w:b/>
          <w:lang w:val="pl-PL" w:eastAsia="pl-PL"/>
        </w:rPr>
        <w:t>Economic</w:t>
      </w:r>
      <w:r w:rsidRPr="00243C2E">
        <w:rPr>
          <w:b/>
          <w:lang w:eastAsia="pl-PL"/>
        </w:rPr>
        <w:t xml:space="preserve"> </w:t>
      </w:r>
      <w:r w:rsidRPr="00B36572">
        <w:rPr>
          <w:b/>
          <w:lang w:val="pl-PL" w:eastAsia="pl-PL"/>
        </w:rPr>
        <w:t>DBL</w:t>
      </w:r>
      <w:r w:rsidRPr="00B36572">
        <w:rPr>
          <w:b/>
          <w:lang w:eastAsia="pl-PL"/>
        </w:rPr>
        <w:t>/</w:t>
      </w:r>
      <w:r>
        <w:rPr>
          <w:b/>
          <w:lang w:val="pl-PL" w:eastAsia="pl-PL"/>
        </w:rPr>
        <w:t>B</w:t>
      </w:r>
      <w:r w:rsidRPr="00B36572">
        <w:rPr>
          <w:b/>
          <w:lang w:val="pl-PL" w:eastAsia="pl-PL"/>
        </w:rPr>
        <w:t>B</w:t>
      </w:r>
      <w:r w:rsidRPr="00B36572">
        <w:rPr>
          <w:b/>
          <w:lang w:eastAsia="pl-PL"/>
        </w:rPr>
        <w:t xml:space="preserve"> </w:t>
      </w:r>
      <w:r w:rsidRPr="00B36572">
        <w:rPr>
          <w:b/>
          <w:lang w:val="pl-PL" w:eastAsia="pl-PL"/>
        </w:rPr>
        <w:t> </w:t>
      </w:r>
      <w:r>
        <w:rPr>
          <w:b/>
          <w:lang w:eastAsia="pl-PL"/>
        </w:rPr>
        <w:t xml:space="preserve">   </w:t>
      </w:r>
      <w:r w:rsidR="00570107" w:rsidRPr="00570107">
        <w:rPr>
          <w:b/>
          <w:lang w:eastAsia="pl-PL"/>
        </w:rPr>
        <w:t>1033</w:t>
      </w:r>
      <w:r w:rsidRPr="00B36572">
        <w:rPr>
          <w:b/>
          <w:lang w:eastAsia="pl-PL"/>
        </w:rPr>
        <w:t xml:space="preserve"> евро</w:t>
      </w:r>
      <w:r w:rsidRPr="00B36572">
        <w:rPr>
          <w:b/>
          <w:sz w:val="18"/>
          <w:szCs w:val="18"/>
          <w:lang w:eastAsia="pl-PL"/>
        </w:rPr>
        <w:br/>
      </w:r>
      <w:r w:rsidRPr="00B36572">
        <w:rPr>
          <w:b/>
          <w:color w:val="F40E0E"/>
          <w:lang w:eastAsia="pl-PL"/>
        </w:rPr>
        <w:t>Проживание : 03.01.2016 - 10.01.2016</w:t>
      </w:r>
    </w:p>
    <w:p w:rsidR="00243C2E" w:rsidRPr="00B36572" w:rsidRDefault="00243C2E" w:rsidP="00243C2E">
      <w:pPr>
        <w:pStyle w:val="a6"/>
        <w:rPr>
          <w:b/>
          <w:lang w:eastAsia="pl-PL"/>
        </w:rPr>
      </w:pPr>
      <w:r>
        <w:rPr>
          <w:b/>
          <w:lang w:val="pl-PL" w:eastAsia="pl-PL"/>
        </w:rPr>
        <w:t>Economic</w:t>
      </w:r>
      <w:r w:rsidRPr="00CC327D">
        <w:rPr>
          <w:b/>
          <w:lang w:eastAsia="pl-PL"/>
        </w:rPr>
        <w:t xml:space="preserve"> </w:t>
      </w:r>
      <w:r w:rsidRPr="00B36572">
        <w:rPr>
          <w:b/>
          <w:lang w:val="pl-PL" w:eastAsia="pl-PL"/>
        </w:rPr>
        <w:t>DBL</w:t>
      </w:r>
      <w:r w:rsidRPr="00B36572">
        <w:rPr>
          <w:b/>
          <w:lang w:eastAsia="pl-PL"/>
        </w:rPr>
        <w:t>/</w:t>
      </w:r>
      <w:r>
        <w:rPr>
          <w:b/>
          <w:lang w:val="pl-PL" w:eastAsia="pl-PL"/>
        </w:rPr>
        <w:t>B</w:t>
      </w:r>
      <w:r w:rsidRPr="00B36572">
        <w:rPr>
          <w:b/>
          <w:lang w:val="pl-PL" w:eastAsia="pl-PL"/>
        </w:rPr>
        <w:t>B</w:t>
      </w:r>
      <w:r w:rsidRPr="00B36572">
        <w:rPr>
          <w:b/>
          <w:lang w:eastAsia="pl-PL"/>
        </w:rPr>
        <w:t xml:space="preserve"> </w:t>
      </w:r>
      <w:r w:rsidRPr="00B36572">
        <w:rPr>
          <w:b/>
          <w:lang w:val="pl-PL" w:eastAsia="pl-PL"/>
        </w:rPr>
        <w:t> </w:t>
      </w:r>
      <w:r w:rsidRPr="00B36572">
        <w:rPr>
          <w:b/>
          <w:lang w:eastAsia="pl-PL"/>
        </w:rPr>
        <w:t xml:space="preserve">   </w:t>
      </w:r>
      <w:r w:rsidR="00570107" w:rsidRPr="00570107">
        <w:rPr>
          <w:b/>
          <w:lang w:eastAsia="pl-PL"/>
        </w:rPr>
        <w:t>748</w:t>
      </w:r>
      <w:r w:rsidRPr="00B36572">
        <w:rPr>
          <w:b/>
          <w:lang w:eastAsia="pl-PL"/>
        </w:rPr>
        <w:t xml:space="preserve"> евро</w:t>
      </w:r>
      <w:r>
        <w:rPr>
          <w:sz w:val="18"/>
          <w:szCs w:val="18"/>
          <w:lang w:eastAsia="pl-PL"/>
        </w:rPr>
        <w:br/>
      </w:r>
    </w:p>
    <w:p w:rsidR="00243C2E" w:rsidRPr="00243C2E" w:rsidRDefault="00243C2E" w:rsidP="00570107">
      <w:pPr>
        <w:spacing w:after="240" w:line="336" w:lineRule="atLeast"/>
        <w:rPr>
          <w:rFonts w:ascii="Arial" w:hAnsi="Arial" w:cs="Arial"/>
          <w:b/>
          <w:bCs/>
          <w:color w:val="2DAF47"/>
          <w:sz w:val="21"/>
          <w:szCs w:val="21"/>
          <w:lang w:eastAsia="pl-PL"/>
        </w:rPr>
      </w:pPr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t>В стоимость входит:</w:t>
      </w:r>
      <w:r w:rsidRPr="002733F5">
        <w:rPr>
          <w:rFonts w:ascii="Arial" w:hAnsi="Arial" w:cs="Arial"/>
          <w:b/>
          <w:bCs/>
          <w:color w:val="000000"/>
          <w:sz w:val="18"/>
          <w:szCs w:val="18"/>
          <w:lang w:val="pl-PL" w:eastAsia="pl-PL"/>
        </w:rPr>
        <w:t> </w:t>
      </w:r>
      <w:proofErr w:type="gramStart"/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>-</w:t>
      </w:r>
      <w:proofErr w:type="gramEnd"/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>проживание на выбранный период;</w:t>
      </w:r>
      <w:r w:rsidRPr="002733F5">
        <w:rPr>
          <w:rFonts w:ascii="Arial" w:hAnsi="Arial" w:cs="Arial"/>
          <w:color w:val="000000"/>
          <w:sz w:val="18"/>
          <w:szCs w:val="18"/>
          <w:lang w:val="pl-PL" w:eastAsia="pl-PL"/>
        </w:rPr>
        <w:t> </w:t>
      </w:r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 xml:space="preserve">-питание - </w:t>
      </w:r>
      <w:r w:rsidRPr="002733F5">
        <w:rPr>
          <w:rFonts w:ascii="Arial" w:hAnsi="Arial" w:cs="Arial"/>
          <w:color w:val="000000"/>
          <w:sz w:val="18"/>
          <w:szCs w:val="18"/>
          <w:lang w:val="pl-PL" w:eastAsia="pl-PL"/>
        </w:rPr>
        <w:t>BB</w:t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>;</w:t>
      </w:r>
      <w:r w:rsidRPr="002733F5">
        <w:rPr>
          <w:rFonts w:ascii="Arial" w:hAnsi="Arial" w:cs="Arial"/>
          <w:color w:val="000000"/>
          <w:sz w:val="18"/>
          <w:szCs w:val="18"/>
          <w:lang w:val="pl-PL" w:eastAsia="pl-PL"/>
        </w:rPr>
        <w:t> </w:t>
      </w:r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t xml:space="preserve">-курортный сбор; </w:t>
      </w:r>
      <w:r w:rsidRPr="002733F5">
        <w:rPr>
          <w:rFonts w:ascii="Arial" w:hAnsi="Arial" w:cs="Arial"/>
          <w:color w:val="000000"/>
          <w:sz w:val="18"/>
          <w:szCs w:val="18"/>
          <w:lang w:eastAsia="pl-PL"/>
        </w:rPr>
        <w:br/>
      </w:r>
      <w:r w:rsidR="00570107">
        <w:rPr>
          <w:rFonts w:ascii="Arial" w:hAnsi="Arial" w:cs="Arial"/>
          <w:b/>
          <w:bCs/>
          <w:color w:val="2DAF47"/>
          <w:sz w:val="21"/>
          <w:szCs w:val="21"/>
          <w:lang w:eastAsia="pl-PL"/>
        </w:rPr>
        <w:t>Цены указаны в ЕВРО, включая комиссию агента</w:t>
      </w:r>
      <w:r w:rsidR="00570107" w:rsidRPr="00141A7C">
        <w:rPr>
          <w:rFonts w:ascii="Arial" w:hAnsi="Arial" w:cs="Arial"/>
          <w:b/>
          <w:bCs/>
          <w:color w:val="2DAF47"/>
          <w:sz w:val="21"/>
          <w:szCs w:val="21"/>
          <w:lang w:eastAsia="pl-PL"/>
        </w:rPr>
        <w:t xml:space="preserve"> за номер/период</w:t>
      </w:r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  <w:r w:rsidRPr="002733F5">
        <w:rPr>
          <w:rFonts w:ascii="Arial" w:hAnsi="Arial" w:cs="Arial"/>
          <w:b/>
          <w:bCs/>
          <w:color w:val="000000"/>
          <w:sz w:val="18"/>
          <w:szCs w:val="18"/>
          <w:lang w:eastAsia="pl-PL"/>
        </w:rPr>
        <w:br/>
      </w:r>
    </w:p>
    <w:p w:rsidR="00243C2E" w:rsidRPr="00243C2E" w:rsidRDefault="00243C2E" w:rsidP="00243C2E">
      <w:pPr>
        <w:ind w:left="-142"/>
        <w:rPr>
          <w:rFonts w:ascii="Calibri" w:hAnsi="Calibri" w:cs="Arial"/>
          <w:b/>
          <w:sz w:val="20"/>
          <w:szCs w:val="20"/>
        </w:rPr>
      </w:pPr>
    </w:p>
    <w:p w:rsidR="00243C2E" w:rsidRPr="00210B60" w:rsidRDefault="00243C2E" w:rsidP="00243C2E">
      <w:pPr>
        <w:jc w:val="center"/>
        <w:rPr>
          <w:sz w:val="28"/>
          <w:szCs w:val="28"/>
        </w:rPr>
      </w:pPr>
    </w:p>
    <w:p w:rsidR="00243C2E" w:rsidRPr="00210B60" w:rsidRDefault="00243C2E">
      <w:pPr>
        <w:rPr>
          <w:sz w:val="28"/>
          <w:szCs w:val="28"/>
        </w:rPr>
      </w:pPr>
    </w:p>
    <w:sectPr w:rsidR="00243C2E" w:rsidRPr="00210B60" w:rsidSect="00570107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3DB" w:rsidRDefault="009223DB" w:rsidP="00210B60">
      <w:r>
        <w:separator/>
      </w:r>
    </w:p>
  </w:endnote>
  <w:endnote w:type="continuationSeparator" w:id="0">
    <w:p w:rsidR="009223DB" w:rsidRDefault="009223DB" w:rsidP="00210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3DB" w:rsidRDefault="009223DB" w:rsidP="00210B60">
      <w:r>
        <w:separator/>
      </w:r>
    </w:p>
  </w:footnote>
  <w:footnote w:type="continuationSeparator" w:id="0">
    <w:p w:rsidR="009223DB" w:rsidRDefault="009223DB" w:rsidP="00210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7DCE"/>
    <w:multiLevelType w:val="hybridMultilevel"/>
    <w:tmpl w:val="15329D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45A52F2"/>
    <w:multiLevelType w:val="hybridMultilevel"/>
    <w:tmpl w:val="9B3A777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9803D06"/>
    <w:multiLevelType w:val="hybridMultilevel"/>
    <w:tmpl w:val="A970B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C2E"/>
    <w:rsid w:val="00140AF5"/>
    <w:rsid w:val="00210B60"/>
    <w:rsid w:val="00243C2E"/>
    <w:rsid w:val="00247665"/>
    <w:rsid w:val="00375CF9"/>
    <w:rsid w:val="00570107"/>
    <w:rsid w:val="009223DB"/>
    <w:rsid w:val="00B231FF"/>
    <w:rsid w:val="00CC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C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C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C2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No Spacing"/>
    <w:uiPriority w:val="1"/>
    <w:qFormat/>
    <w:rsid w:val="0024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semiHidden/>
    <w:unhideWhenUsed/>
    <w:rsid w:val="00210B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10B6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semiHidden/>
    <w:unhideWhenUsed/>
    <w:rsid w:val="00210B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0B6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3C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C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C2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ezodstpw">
    <w:name w:val="No Spacing"/>
    <w:uiPriority w:val="1"/>
    <w:qFormat/>
    <w:rsid w:val="0024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antour.com.ua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otelwersa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ager@yantour.com.u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ws2</cp:lastModifiedBy>
  <cp:revision>7</cp:revision>
  <dcterms:created xsi:type="dcterms:W3CDTF">2015-07-22T10:43:00Z</dcterms:created>
  <dcterms:modified xsi:type="dcterms:W3CDTF">2015-10-26T12:25:00Z</dcterms:modified>
</cp:coreProperties>
</file>